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5A" w:rsidRPr="002E485A" w:rsidRDefault="00FD4A5F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2E485A" w:rsidRPr="002E485A">
        <w:rPr>
          <w:rFonts w:ascii="Times New Roman" w:hAnsi="Times New Roman"/>
          <w:sz w:val="24"/>
          <w:szCs w:val="24"/>
        </w:rPr>
        <w:t>Утверждаю:</w:t>
      </w:r>
    </w:p>
    <w:p w:rsidR="002E485A" w:rsidRPr="002E485A" w:rsidRDefault="00FD4A5F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2E485A" w:rsidRPr="002E485A">
        <w:rPr>
          <w:rFonts w:ascii="Times New Roman" w:hAnsi="Times New Roman"/>
          <w:sz w:val="24"/>
          <w:szCs w:val="24"/>
        </w:rPr>
        <w:t xml:space="preserve">Заведующий МБДОУ «Детский </w:t>
      </w:r>
    </w:p>
    <w:p w:rsidR="002E485A" w:rsidRPr="002E485A" w:rsidRDefault="002E485A" w:rsidP="002E48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85A">
        <w:rPr>
          <w:rFonts w:ascii="Times New Roman" w:hAnsi="Times New Roman"/>
          <w:sz w:val="24"/>
          <w:szCs w:val="24"/>
        </w:rPr>
        <w:t xml:space="preserve"> </w:t>
      </w:r>
      <w:r w:rsidR="00FD4A5F" w:rsidRPr="002E485A">
        <w:rPr>
          <w:rFonts w:ascii="Times New Roman" w:hAnsi="Times New Roman"/>
          <w:sz w:val="24"/>
          <w:szCs w:val="24"/>
        </w:rPr>
        <w:t xml:space="preserve">сад </w:t>
      </w:r>
      <w:r w:rsidRPr="002E485A">
        <w:rPr>
          <w:rFonts w:ascii="Times New Roman" w:hAnsi="Times New Roman"/>
          <w:sz w:val="24"/>
          <w:szCs w:val="24"/>
        </w:rPr>
        <w:t>«Ромашка»</w:t>
      </w:r>
      <w:r w:rsidR="00251B22" w:rsidRPr="00251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1B22" w:rsidRPr="00251B22">
        <w:rPr>
          <w:rFonts w:ascii="Times New Roman" w:hAnsi="Times New Roman"/>
          <w:sz w:val="24"/>
          <w:szCs w:val="24"/>
        </w:rPr>
        <w:t>с</w:t>
      </w:r>
      <w:proofErr w:type="gramStart"/>
      <w:r w:rsidR="00251B22" w:rsidRPr="00251B22">
        <w:rPr>
          <w:rFonts w:ascii="Times New Roman" w:hAnsi="Times New Roman"/>
          <w:sz w:val="24"/>
          <w:szCs w:val="24"/>
        </w:rPr>
        <w:t>.Ч</w:t>
      </w:r>
      <w:proofErr w:type="gramEnd"/>
      <w:r w:rsidR="00251B22" w:rsidRPr="00251B22">
        <w:rPr>
          <w:rFonts w:ascii="Times New Roman" w:hAnsi="Times New Roman"/>
          <w:sz w:val="24"/>
          <w:szCs w:val="24"/>
        </w:rPr>
        <w:t>упаево</w:t>
      </w:r>
      <w:proofErr w:type="spellEnd"/>
      <w:r w:rsidRPr="002E485A">
        <w:rPr>
          <w:rFonts w:ascii="Times New Roman" w:hAnsi="Times New Roman"/>
          <w:sz w:val="24"/>
          <w:szCs w:val="24"/>
        </w:rPr>
        <w:t>»</w:t>
      </w:r>
    </w:p>
    <w:p w:rsidR="002E485A" w:rsidRDefault="00FD4A5F" w:rsidP="002E48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  <w:r w:rsidR="00251B22">
        <w:rPr>
          <w:rFonts w:ascii="Times New Roman" w:hAnsi="Times New Roman"/>
          <w:sz w:val="24"/>
          <w:szCs w:val="24"/>
        </w:rPr>
        <w:t xml:space="preserve">Г.Ш. </w:t>
      </w:r>
      <w:proofErr w:type="spellStart"/>
      <w:r w:rsidR="00251B22">
        <w:rPr>
          <w:rFonts w:ascii="Times New Roman" w:hAnsi="Times New Roman"/>
          <w:sz w:val="24"/>
          <w:szCs w:val="24"/>
        </w:rPr>
        <w:t>Ахметзянова</w:t>
      </w:r>
      <w:proofErr w:type="spellEnd"/>
    </w:p>
    <w:p w:rsidR="00FD4A5F" w:rsidRPr="002E485A" w:rsidRDefault="00FD4A5F" w:rsidP="002E48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B792E" w:rsidRDefault="002E485A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BF14E3">
        <w:rPr>
          <w:rFonts w:ascii="Times New Roman" w:hAnsi="Times New Roman"/>
          <w:b/>
          <w:sz w:val="24"/>
          <w:szCs w:val="24"/>
        </w:rPr>
        <w:t>ОТЧЕТ О РЕЗУЛЬТАТАХ САМООБСЛЕДОВАНИЯ ОБРАЗОВАТЕЛЬНОЙ ДЕЯТЕЛЬНОСТИ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7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МБДОУ «ДЕТСКИЙ САД «РОМАШКА»</w:t>
      </w:r>
      <w:r w:rsidR="00251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С. РОМАШКА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5B7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2C3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5B7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-201</w:t>
      </w:r>
      <w:r w:rsidR="002C3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5B7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  <w:r w:rsidRPr="005B79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01B86" w:rsidRPr="002E485A" w:rsidRDefault="00A01B86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01B86" w:rsidRPr="00A01B86" w:rsidRDefault="00A01B86" w:rsidP="00A01B86">
      <w:pPr>
        <w:pStyle w:val="a3"/>
        <w:widowControl w:val="0"/>
        <w:numPr>
          <w:ilvl w:val="0"/>
          <w:numId w:val="18"/>
        </w:numPr>
        <w:spacing w:before="35" w:after="0" w:line="240" w:lineRule="auto"/>
        <w:ind w:right="20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01B86">
        <w:rPr>
          <w:rFonts w:ascii="Times New Roman" w:hAnsi="Times New Roman" w:cs="Times New Roman"/>
          <w:b/>
          <w:bCs/>
          <w:sz w:val="24"/>
          <w:szCs w:val="24"/>
        </w:rPr>
        <w:t>ИНФОРМАЦИОННАЯ</w:t>
      </w:r>
      <w:r w:rsidRPr="00A01B86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01B86">
        <w:rPr>
          <w:rFonts w:ascii="Times New Roman" w:hAnsi="Times New Roman" w:cs="Times New Roman"/>
          <w:b/>
          <w:bCs/>
          <w:sz w:val="24"/>
          <w:szCs w:val="24"/>
        </w:rPr>
        <w:t>СПРАВКА</w:t>
      </w:r>
    </w:p>
    <w:tbl>
      <w:tblPr>
        <w:tblpPr w:leftFromText="180" w:rightFromText="180" w:vertAnchor="text" w:tblpX="-152"/>
        <w:tblW w:w="9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6371"/>
      </w:tblGrid>
      <w:tr w:rsidR="005B792E" w:rsidRPr="001624D2" w:rsidTr="001624D2">
        <w:trPr>
          <w:trHeight w:val="541"/>
        </w:trPr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ДОУ</w:t>
            </w:r>
          </w:p>
        </w:tc>
        <w:tc>
          <w:tcPr>
            <w:tcW w:w="6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03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</w:t>
            </w:r>
            <w:r w:rsidR="00D1054D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 образовательное учреждение «Д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етский сад «Ромашка» </w:t>
            </w:r>
            <w:proofErr w:type="spellStart"/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03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="0003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упаево</w:t>
            </w:r>
            <w:proofErr w:type="spellEnd"/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5B792E" w:rsidRPr="001624D2" w:rsidTr="005B792E">
        <w:trPr>
          <w:trHeight w:val="420"/>
        </w:trPr>
        <w:tc>
          <w:tcPr>
            <w:tcW w:w="32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92E" w:rsidRPr="001624D2" w:rsidRDefault="00D1054D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63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92E" w:rsidRPr="001624D2" w:rsidRDefault="00D1054D" w:rsidP="0003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«Ромашка»</w:t>
            </w:r>
            <w:r w:rsidR="00037371" w:rsidRPr="0003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37371" w:rsidRPr="0003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037371" w:rsidRPr="0003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="00037371" w:rsidRPr="0003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упаево</w:t>
            </w:r>
            <w:proofErr w:type="spellEnd"/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 Детского сада: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- дошкольное образовательное учреждение</w:t>
            </w: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 дошкольное образовательное учреждение</w:t>
            </w: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Правоустанавливающие документы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03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  <w:r w:rsidR="00F95A51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«Детский сад «Ромашка»</w:t>
            </w:r>
            <w:r w:rsidR="00037371" w:rsidRPr="0003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37371" w:rsidRPr="0003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037371" w:rsidRPr="0003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="00037371" w:rsidRPr="0003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упаево</w:t>
            </w:r>
            <w:proofErr w:type="spellEnd"/>
            <w:r w:rsidR="00037371" w:rsidRPr="00037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5A51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(номер, дата выдачи, кем выдано), плановая наполняемость (в соответствии с лицензией)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EF0542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-№ 8220  от 14 апреля 2016 г. выдан Министерством Образования и науки республики Татарстан, срок действия Лицензии – </w:t>
            </w:r>
            <w:proofErr w:type="gramStart"/>
            <w:r w:rsidRPr="00EF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бессрочная</w:t>
            </w:r>
            <w:proofErr w:type="gramEnd"/>
            <w:r w:rsidRPr="00EF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6494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494" w:rsidRPr="001624D2" w:rsidRDefault="00794059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государственная аккредитация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59" w:rsidRPr="00794059" w:rsidRDefault="00794059" w:rsidP="0079405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40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АА  № 7796    от. 16 февраля 2009 выдан Министерством Образования и науки Республики Татарстан.</w:t>
            </w:r>
          </w:p>
          <w:p w:rsidR="00826494" w:rsidRPr="001624D2" w:rsidRDefault="00826494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Местонахождение, телефон, факс, электронная почта ДОУ.</w:t>
            </w:r>
          </w:p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Default="00251B22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Молодежная, дом 29а .36-73-73</w:t>
            </w:r>
          </w:p>
          <w:p w:rsidR="00251B22" w:rsidRPr="001624D2" w:rsidRDefault="00251B22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Шарафутдиновна</w:t>
            </w:r>
            <w:proofErr w:type="spellEnd"/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F2D" w:rsidRPr="003D1F2D" w:rsidRDefault="003D1F2D" w:rsidP="003D1F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F2D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Исполнительный комитет муниципального образования «</w:t>
            </w:r>
            <w:proofErr w:type="spellStart"/>
            <w:r w:rsidRPr="003D1F2D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D1F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район» Республики Татарстан, ул. Ленина, 39 </w:t>
            </w:r>
          </w:p>
          <w:p w:rsidR="005B792E" w:rsidRPr="003D1F2D" w:rsidRDefault="003D1F2D" w:rsidP="003D1F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F2D">
              <w:rPr>
                <w:rFonts w:ascii="Times New Roman" w:eastAsia="Calibri" w:hAnsi="Times New Roman" w:cs="Times New Roman"/>
                <w:sz w:val="24"/>
                <w:szCs w:val="24"/>
              </w:rPr>
              <w:t>телефон: 25-84-81.</w:t>
            </w: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 работы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037371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5-дневная рабочая неделя, 10.5 -часовой рабочий день с 7.0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</w:tr>
    </w:tbl>
    <w:p w:rsidR="00256AFE" w:rsidRPr="00BF14E3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4E3">
        <w:rPr>
          <w:rFonts w:ascii="Times New Roman" w:hAnsi="Times New Roman"/>
          <w:sz w:val="24"/>
          <w:szCs w:val="24"/>
        </w:rPr>
        <w:t xml:space="preserve">Учреждение предназначено для осуществления образовательной деятельности с детьми дошкольного возраста от </w:t>
      </w:r>
      <w:r>
        <w:rPr>
          <w:rFonts w:ascii="Times New Roman" w:hAnsi="Times New Roman"/>
          <w:sz w:val="24"/>
          <w:szCs w:val="24"/>
        </w:rPr>
        <w:t>2</w:t>
      </w:r>
      <w:r w:rsidRPr="00BF14E3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8</w:t>
      </w:r>
      <w:r w:rsidRPr="00BF14E3">
        <w:rPr>
          <w:rFonts w:ascii="Times New Roman" w:hAnsi="Times New Roman"/>
          <w:sz w:val="24"/>
          <w:szCs w:val="24"/>
        </w:rPr>
        <w:t xml:space="preserve"> лет.</w:t>
      </w:r>
    </w:p>
    <w:p w:rsidR="00256AFE" w:rsidRPr="00BF14E3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4E3">
        <w:rPr>
          <w:rFonts w:ascii="Times New Roman" w:hAnsi="Times New Roman"/>
          <w:sz w:val="24"/>
          <w:szCs w:val="24"/>
        </w:rPr>
        <w:t xml:space="preserve">Образование осуществляется на </w:t>
      </w:r>
      <w:r w:rsidR="00037371">
        <w:rPr>
          <w:rFonts w:ascii="Times New Roman" w:hAnsi="Times New Roman"/>
          <w:sz w:val="24"/>
          <w:szCs w:val="24"/>
        </w:rPr>
        <w:t xml:space="preserve">татарском и </w:t>
      </w:r>
      <w:r w:rsidRPr="00BF14E3">
        <w:rPr>
          <w:rFonts w:ascii="Times New Roman" w:hAnsi="Times New Roman"/>
          <w:sz w:val="24"/>
          <w:szCs w:val="24"/>
        </w:rPr>
        <w:t>русском языке.</w:t>
      </w:r>
    </w:p>
    <w:p w:rsidR="00256AFE" w:rsidRPr="00BF14E3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4E3">
        <w:rPr>
          <w:rFonts w:ascii="Times New Roman" w:hAnsi="Times New Roman"/>
          <w:sz w:val="24"/>
          <w:szCs w:val="24"/>
        </w:rPr>
        <w:t>Режим работы учреждения</w:t>
      </w:r>
      <w:r>
        <w:rPr>
          <w:rFonts w:ascii="Times New Roman" w:hAnsi="Times New Roman"/>
          <w:sz w:val="24"/>
          <w:szCs w:val="24"/>
        </w:rPr>
        <w:t>:</w:t>
      </w:r>
      <w:r w:rsidR="00037371">
        <w:rPr>
          <w:rFonts w:ascii="Times New Roman" w:hAnsi="Times New Roman"/>
          <w:sz w:val="24"/>
          <w:szCs w:val="24"/>
        </w:rPr>
        <w:t xml:space="preserve"> 10,5 </w:t>
      </w:r>
      <w:r w:rsidRPr="00BF14E3">
        <w:rPr>
          <w:rFonts w:ascii="Times New Roman" w:hAnsi="Times New Roman"/>
          <w:sz w:val="24"/>
          <w:szCs w:val="24"/>
        </w:rPr>
        <w:t>-</w:t>
      </w:r>
      <w:proofErr w:type="spellStart"/>
      <w:r w:rsidRPr="00BF14E3">
        <w:rPr>
          <w:rFonts w:ascii="Times New Roman" w:hAnsi="Times New Roman"/>
          <w:sz w:val="24"/>
          <w:szCs w:val="24"/>
        </w:rPr>
        <w:t>т</w:t>
      </w:r>
      <w:r w:rsidR="00037371">
        <w:rPr>
          <w:rFonts w:ascii="Times New Roman" w:hAnsi="Times New Roman"/>
          <w:sz w:val="24"/>
          <w:szCs w:val="24"/>
        </w:rPr>
        <w:t>и</w:t>
      </w:r>
      <w:proofErr w:type="spellEnd"/>
      <w:r w:rsidR="00037371">
        <w:rPr>
          <w:rFonts w:ascii="Times New Roman" w:hAnsi="Times New Roman"/>
          <w:sz w:val="24"/>
          <w:szCs w:val="24"/>
        </w:rPr>
        <w:t xml:space="preserve"> часовое пребывание детей с 7.0 до 17</w:t>
      </w:r>
      <w:r w:rsidRPr="00BF14E3">
        <w:rPr>
          <w:rFonts w:ascii="Times New Roman" w:hAnsi="Times New Roman"/>
          <w:sz w:val="24"/>
          <w:szCs w:val="24"/>
        </w:rPr>
        <w:t>.30 часов, при пятидневной рабочей неделе. Выходные: суббота, воскресенье, праздничные дни.</w:t>
      </w:r>
    </w:p>
    <w:p w:rsidR="00256AFE" w:rsidRPr="00DF64E0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П</w:t>
      </w:r>
      <w:r w:rsidRPr="00BF14E3">
        <w:rPr>
          <w:rFonts w:ascii="Times New Roman" w:hAnsi="Times New Roman"/>
          <w:sz w:val="24"/>
          <w:szCs w:val="24"/>
        </w:rPr>
        <w:t xml:space="preserve">роектная допустимая численность </w:t>
      </w:r>
      <w:r w:rsidR="00DF64E0">
        <w:rPr>
          <w:rFonts w:ascii="Times New Roman" w:hAnsi="Times New Roman"/>
          <w:sz w:val="24"/>
          <w:szCs w:val="24"/>
        </w:rPr>
        <w:t xml:space="preserve">воспитанников: </w:t>
      </w:r>
      <w:r w:rsidR="00037371">
        <w:rPr>
          <w:rFonts w:ascii="Times New Roman" w:hAnsi="Times New Roman"/>
          <w:i/>
          <w:sz w:val="24"/>
          <w:szCs w:val="24"/>
        </w:rPr>
        <w:t>10</w:t>
      </w:r>
      <w:r w:rsidR="00DF64E0">
        <w:rPr>
          <w:rFonts w:ascii="Times New Roman" w:hAnsi="Times New Roman"/>
          <w:i/>
          <w:sz w:val="24"/>
          <w:szCs w:val="24"/>
        </w:rPr>
        <w:t xml:space="preserve"> </w:t>
      </w:r>
      <w:r w:rsidRPr="00BF14E3">
        <w:rPr>
          <w:rFonts w:ascii="Times New Roman" w:hAnsi="Times New Roman"/>
          <w:i/>
          <w:sz w:val="24"/>
          <w:szCs w:val="24"/>
        </w:rPr>
        <w:t>человек</w:t>
      </w:r>
      <w:r w:rsidR="00DF64E0">
        <w:rPr>
          <w:rFonts w:ascii="Times New Roman" w:hAnsi="Times New Roman"/>
          <w:sz w:val="24"/>
          <w:szCs w:val="24"/>
        </w:rPr>
        <w:t xml:space="preserve">; </w:t>
      </w:r>
      <w:r w:rsidRPr="00BF14E3">
        <w:rPr>
          <w:rFonts w:ascii="Times New Roman" w:hAnsi="Times New Roman"/>
          <w:sz w:val="24"/>
          <w:szCs w:val="24"/>
        </w:rPr>
        <w:t>численность выбывших воспитанников за 201</w:t>
      </w:r>
      <w:r w:rsidR="002C3FB6">
        <w:rPr>
          <w:rFonts w:ascii="Times New Roman" w:hAnsi="Times New Roman"/>
          <w:sz w:val="24"/>
          <w:szCs w:val="24"/>
        </w:rPr>
        <w:t>6</w:t>
      </w:r>
      <w:r w:rsidRPr="00BF14E3">
        <w:rPr>
          <w:rFonts w:ascii="Times New Roman" w:hAnsi="Times New Roman"/>
          <w:sz w:val="24"/>
          <w:szCs w:val="24"/>
        </w:rPr>
        <w:t xml:space="preserve"> - 201</w:t>
      </w:r>
      <w:r w:rsidR="002C3FB6">
        <w:rPr>
          <w:rFonts w:ascii="Times New Roman" w:hAnsi="Times New Roman"/>
          <w:sz w:val="24"/>
          <w:szCs w:val="24"/>
        </w:rPr>
        <w:t>7</w:t>
      </w:r>
      <w:r w:rsidRPr="00BF14E3">
        <w:rPr>
          <w:rFonts w:ascii="Times New Roman" w:hAnsi="Times New Roman"/>
          <w:sz w:val="24"/>
          <w:szCs w:val="24"/>
        </w:rPr>
        <w:t xml:space="preserve"> учебный год – </w:t>
      </w:r>
      <w:r w:rsidR="00037371">
        <w:rPr>
          <w:rFonts w:ascii="Times New Roman" w:hAnsi="Times New Roman"/>
          <w:i/>
          <w:sz w:val="24"/>
          <w:szCs w:val="24"/>
          <w:u w:val="single"/>
        </w:rPr>
        <w:t>14</w:t>
      </w:r>
      <w:r w:rsidRPr="00BF14E3">
        <w:rPr>
          <w:rFonts w:ascii="Times New Roman" w:hAnsi="Times New Roman"/>
          <w:i/>
          <w:sz w:val="24"/>
          <w:szCs w:val="24"/>
          <w:u w:val="single"/>
        </w:rPr>
        <w:t xml:space="preserve"> человек</w:t>
      </w:r>
      <w:r w:rsidRPr="00BF14E3">
        <w:rPr>
          <w:rFonts w:ascii="Times New Roman" w:hAnsi="Times New Roman"/>
          <w:sz w:val="24"/>
          <w:szCs w:val="24"/>
        </w:rPr>
        <w:t xml:space="preserve">; из них выпускников, поступивших в школу - </w:t>
      </w:r>
      <w:r w:rsidR="00037371">
        <w:rPr>
          <w:rFonts w:ascii="Times New Roman" w:hAnsi="Times New Roman"/>
          <w:i/>
          <w:sz w:val="24"/>
          <w:szCs w:val="24"/>
          <w:u w:val="single"/>
        </w:rPr>
        <w:t>4</w:t>
      </w:r>
      <w:r w:rsidRPr="00BF14E3">
        <w:rPr>
          <w:rFonts w:ascii="Times New Roman" w:hAnsi="Times New Roman"/>
          <w:i/>
          <w:sz w:val="24"/>
          <w:szCs w:val="24"/>
          <w:u w:val="single"/>
        </w:rPr>
        <w:t xml:space="preserve"> человек</w:t>
      </w:r>
      <w:r w:rsidR="00037371">
        <w:rPr>
          <w:rFonts w:ascii="Times New Roman" w:hAnsi="Times New Roman"/>
          <w:i/>
          <w:sz w:val="24"/>
          <w:szCs w:val="24"/>
          <w:u w:val="single"/>
        </w:rPr>
        <w:t>а</w:t>
      </w:r>
      <w:r w:rsidRPr="00BF14E3">
        <w:rPr>
          <w:rFonts w:ascii="Times New Roman" w:hAnsi="Times New Roman"/>
          <w:sz w:val="24"/>
          <w:szCs w:val="24"/>
        </w:rPr>
        <w:t xml:space="preserve">, выбывших по медицинским показателям – </w:t>
      </w:r>
      <w:r w:rsidRPr="00BF14E3">
        <w:rPr>
          <w:rFonts w:ascii="Times New Roman" w:hAnsi="Times New Roman"/>
          <w:i/>
          <w:sz w:val="24"/>
          <w:szCs w:val="24"/>
          <w:u w:val="single"/>
        </w:rPr>
        <w:t>нет</w:t>
      </w:r>
      <w:r w:rsidRPr="00BF14E3">
        <w:rPr>
          <w:rFonts w:ascii="Times New Roman" w:hAnsi="Times New Roman"/>
          <w:sz w:val="24"/>
          <w:szCs w:val="24"/>
        </w:rPr>
        <w:t xml:space="preserve">, выбывши по иным причинам – </w:t>
      </w:r>
      <w:r w:rsidR="002C3FB6">
        <w:rPr>
          <w:rFonts w:ascii="Times New Roman" w:hAnsi="Times New Roman"/>
          <w:i/>
          <w:sz w:val="24"/>
          <w:szCs w:val="24"/>
          <w:u w:val="single"/>
        </w:rPr>
        <w:t>2</w:t>
      </w:r>
      <w:r w:rsidRPr="00BF14E3">
        <w:rPr>
          <w:rFonts w:ascii="Times New Roman" w:hAnsi="Times New Roman"/>
          <w:i/>
          <w:sz w:val="24"/>
          <w:szCs w:val="24"/>
          <w:u w:val="single"/>
        </w:rPr>
        <w:t xml:space="preserve"> человек</w:t>
      </w:r>
      <w:r w:rsidR="002C3FB6">
        <w:rPr>
          <w:rFonts w:ascii="Times New Roman" w:hAnsi="Times New Roman"/>
          <w:i/>
          <w:sz w:val="24"/>
          <w:szCs w:val="24"/>
          <w:u w:val="single"/>
        </w:rPr>
        <w:t>а</w:t>
      </w:r>
      <w:r w:rsidR="00DF64E0">
        <w:rPr>
          <w:rFonts w:ascii="Times New Roman" w:hAnsi="Times New Roman"/>
          <w:sz w:val="24"/>
          <w:szCs w:val="24"/>
        </w:rPr>
        <w:t xml:space="preserve">. </w:t>
      </w:r>
      <w:r w:rsidRPr="00BF14E3">
        <w:rPr>
          <w:rFonts w:ascii="Times New Roman" w:hAnsi="Times New Roman"/>
          <w:sz w:val="24"/>
          <w:szCs w:val="24"/>
        </w:rPr>
        <w:t>Численный состав контингента воспитанников</w:t>
      </w:r>
      <w:r>
        <w:rPr>
          <w:rFonts w:ascii="Times New Roman" w:hAnsi="Times New Roman"/>
          <w:sz w:val="24"/>
          <w:szCs w:val="24"/>
        </w:rPr>
        <w:t xml:space="preserve"> в 201</w:t>
      </w:r>
      <w:r w:rsidR="002C3FB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-201</w:t>
      </w:r>
      <w:r w:rsidR="002C3FB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учебном году</w:t>
      </w:r>
      <w:r w:rsidRPr="00BF14E3">
        <w:rPr>
          <w:rFonts w:ascii="Times New Roman" w:hAnsi="Times New Roman"/>
          <w:sz w:val="24"/>
          <w:szCs w:val="24"/>
        </w:rPr>
        <w:t xml:space="preserve"> – </w:t>
      </w:r>
      <w:r w:rsidR="00037371">
        <w:rPr>
          <w:rFonts w:ascii="Times New Roman" w:hAnsi="Times New Roman"/>
          <w:sz w:val="24"/>
          <w:szCs w:val="24"/>
        </w:rPr>
        <w:t>14</w:t>
      </w:r>
      <w:r w:rsidRPr="00BF14E3">
        <w:rPr>
          <w:rFonts w:ascii="Times New Roman" w:hAnsi="Times New Roman"/>
          <w:sz w:val="24"/>
          <w:szCs w:val="24"/>
        </w:rPr>
        <w:t xml:space="preserve"> детей.</w:t>
      </w:r>
    </w:p>
    <w:p w:rsidR="00256AFE" w:rsidRPr="00BF14E3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4E3">
        <w:rPr>
          <w:rFonts w:ascii="Times New Roman" w:hAnsi="Times New Roman"/>
          <w:sz w:val="24"/>
          <w:szCs w:val="24"/>
        </w:rPr>
        <w:t xml:space="preserve">В учреждении функционирует </w:t>
      </w:r>
      <w:r w:rsidR="00037371">
        <w:rPr>
          <w:rFonts w:ascii="Times New Roman" w:hAnsi="Times New Roman"/>
          <w:sz w:val="24"/>
          <w:szCs w:val="24"/>
        </w:rPr>
        <w:t>одна разновозрастная группа</w:t>
      </w:r>
    </w:p>
    <w:p w:rsidR="00256AFE" w:rsidRPr="00BF14E3" w:rsidRDefault="00256AFE" w:rsidP="00DF64E0">
      <w:pPr>
        <w:widowControl w:val="0"/>
        <w:tabs>
          <w:tab w:val="left" w:pos="142"/>
        </w:tabs>
        <w:spacing w:before="249"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BF14E3">
        <w:rPr>
          <w:rFonts w:ascii="Times New Roman" w:eastAsia="Times New Roman" w:hAnsi="Times New Roman"/>
          <w:sz w:val="24"/>
          <w:szCs w:val="24"/>
        </w:rPr>
        <w:t>Основная цель деятельности МБДОУ «Детский сад «Р</w:t>
      </w:r>
      <w:r w:rsidR="00C61F2A">
        <w:rPr>
          <w:rFonts w:ascii="Times New Roman" w:eastAsia="Times New Roman" w:hAnsi="Times New Roman"/>
          <w:sz w:val="24"/>
          <w:szCs w:val="24"/>
        </w:rPr>
        <w:t>омашк</w:t>
      </w:r>
      <w:r w:rsidRPr="00BF14E3">
        <w:rPr>
          <w:rFonts w:ascii="Times New Roman" w:eastAsia="Times New Roman" w:hAnsi="Times New Roman"/>
          <w:sz w:val="24"/>
          <w:szCs w:val="24"/>
        </w:rPr>
        <w:t xml:space="preserve">а» </w:t>
      </w:r>
      <w:proofErr w:type="spellStart"/>
      <w:r w:rsidR="00037371" w:rsidRPr="00037371">
        <w:rPr>
          <w:rFonts w:ascii="Times New Roman" w:eastAsia="Times New Roman" w:hAnsi="Times New Roman"/>
          <w:sz w:val="24"/>
          <w:szCs w:val="24"/>
        </w:rPr>
        <w:t>с</w:t>
      </w:r>
      <w:proofErr w:type="gramStart"/>
      <w:r w:rsidR="00037371" w:rsidRPr="00037371">
        <w:rPr>
          <w:rFonts w:ascii="Times New Roman" w:eastAsia="Times New Roman" w:hAnsi="Times New Roman"/>
          <w:sz w:val="24"/>
          <w:szCs w:val="24"/>
        </w:rPr>
        <w:t>.Ч</w:t>
      </w:r>
      <w:proofErr w:type="gramEnd"/>
      <w:r w:rsidR="00037371" w:rsidRPr="00037371">
        <w:rPr>
          <w:rFonts w:ascii="Times New Roman" w:eastAsia="Times New Roman" w:hAnsi="Times New Roman"/>
          <w:sz w:val="24"/>
          <w:szCs w:val="24"/>
        </w:rPr>
        <w:t>упаево</w:t>
      </w:r>
      <w:proofErr w:type="spellEnd"/>
      <w:r w:rsidRPr="00C61F2A">
        <w:rPr>
          <w:rFonts w:ascii="Times New Roman" w:eastAsia="Times New Roman" w:hAnsi="Times New Roman"/>
          <w:sz w:val="24"/>
          <w:szCs w:val="24"/>
        </w:rPr>
        <w:t>» (далее ДО</w:t>
      </w:r>
      <w:r w:rsidR="00C61F2A" w:rsidRPr="00C61F2A">
        <w:rPr>
          <w:rFonts w:ascii="Times New Roman" w:eastAsia="Times New Roman" w:hAnsi="Times New Roman"/>
          <w:sz w:val="24"/>
          <w:szCs w:val="24"/>
        </w:rPr>
        <w:t>У</w:t>
      </w:r>
      <w:r w:rsidRPr="00C61F2A">
        <w:rPr>
          <w:rFonts w:ascii="Times New Roman" w:eastAsia="Times New Roman" w:hAnsi="Times New Roman"/>
          <w:sz w:val="24"/>
          <w:szCs w:val="24"/>
        </w:rPr>
        <w:t>): организация</w:t>
      </w:r>
      <w:r w:rsidRPr="00C61F2A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предоставления общедоступного и бесплатного дошко</w:t>
      </w:r>
      <w:r w:rsidRPr="00BF14E3">
        <w:rPr>
          <w:rFonts w:ascii="Times New Roman" w:eastAsia="Times New Roman" w:hAnsi="Times New Roman"/>
          <w:sz w:val="24"/>
          <w:szCs w:val="24"/>
        </w:rPr>
        <w:t>льного образования по</w:t>
      </w:r>
      <w:r w:rsidRPr="00BF14E3">
        <w:rPr>
          <w:rFonts w:ascii="Times New Roman" w:eastAsia="Times New Roman" w:hAnsi="Times New Roman"/>
          <w:spacing w:val="-29"/>
          <w:sz w:val="24"/>
          <w:szCs w:val="24"/>
        </w:rPr>
        <w:t xml:space="preserve"> </w:t>
      </w:r>
      <w:r w:rsidRPr="00BF14E3">
        <w:rPr>
          <w:rFonts w:ascii="Times New Roman" w:eastAsia="Times New Roman" w:hAnsi="Times New Roman"/>
          <w:sz w:val="24"/>
          <w:szCs w:val="24"/>
        </w:rPr>
        <w:t xml:space="preserve">основной </w:t>
      </w:r>
      <w:r w:rsidR="00C61F2A">
        <w:rPr>
          <w:rFonts w:ascii="Times New Roman" w:eastAsia="Times New Roman" w:hAnsi="Times New Roman"/>
          <w:spacing w:val="-1"/>
          <w:sz w:val="24"/>
          <w:szCs w:val="24"/>
        </w:rPr>
        <w:t xml:space="preserve">образовательной </w:t>
      </w:r>
      <w:r w:rsidRPr="00BF14E3">
        <w:rPr>
          <w:rFonts w:ascii="Times New Roman" w:eastAsia="Times New Roman" w:hAnsi="Times New Roman"/>
          <w:spacing w:val="-1"/>
          <w:sz w:val="24"/>
          <w:szCs w:val="24"/>
        </w:rPr>
        <w:t>программе дошкольного</w:t>
      </w:r>
      <w:r w:rsidRPr="00BF14E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BF14E3">
        <w:rPr>
          <w:rFonts w:ascii="Times New Roman" w:eastAsia="Times New Roman" w:hAnsi="Times New Roman"/>
          <w:spacing w:val="-1"/>
          <w:sz w:val="24"/>
          <w:szCs w:val="24"/>
        </w:rPr>
        <w:t>образования.</w:t>
      </w:r>
    </w:p>
    <w:p w:rsidR="00256AFE" w:rsidRPr="00BF14E3" w:rsidRDefault="00256AFE" w:rsidP="00256AFE">
      <w:pPr>
        <w:widowControl w:val="0"/>
        <w:spacing w:before="207" w:after="0" w:line="240" w:lineRule="auto"/>
        <w:ind w:left="102" w:right="206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BF14E3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Основными задачами ДОО</w:t>
      </w:r>
      <w:r w:rsidRPr="00BF14E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BF14E3">
        <w:rPr>
          <w:rFonts w:ascii="Times New Roman" w:eastAsia="Times New Roman" w:hAnsi="Times New Roman"/>
          <w:b/>
          <w:bCs/>
          <w:sz w:val="24"/>
          <w:szCs w:val="24"/>
        </w:rPr>
        <w:t>являются:</w:t>
      </w:r>
    </w:p>
    <w:p w:rsidR="00256AFE" w:rsidRPr="00C61F2A" w:rsidRDefault="00256AFE" w:rsidP="00C61F2A">
      <w:pPr>
        <w:pStyle w:val="a3"/>
        <w:widowControl w:val="0"/>
        <w:numPr>
          <w:ilvl w:val="0"/>
          <w:numId w:val="19"/>
        </w:numPr>
        <w:spacing w:after="0" w:line="240" w:lineRule="auto"/>
        <w:ind w:right="206"/>
        <w:jc w:val="both"/>
        <w:rPr>
          <w:rFonts w:ascii="Times New Roman" w:eastAsia="Times New Roman" w:hAnsi="Times New Roman"/>
          <w:sz w:val="24"/>
          <w:szCs w:val="24"/>
        </w:rPr>
      </w:pPr>
      <w:r w:rsidRPr="00C61F2A">
        <w:rPr>
          <w:rFonts w:ascii="Times New Roman" w:eastAsia="Times New Roman" w:hAnsi="Times New Roman"/>
          <w:sz w:val="24"/>
          <w:szCs w:val="24"/>
        </w:rPr>
        <w:t>охрана жизни и укрепление физического и психического здоровья</w:t>
      </w:r>
      <w:r w:rsidRPr="00C61F2A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детей; обеспечение полноценного познавательного, речевого,</w:t>
      </w:r>
      <w:r w:rsidRPr="00C61F2A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социальн</w:t>
      </w:r>
      <w:proofErr w:type="gramStart"/>
      <w:r w:rsidRPr="00C61F2A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Pr="00C61F2A">
        <w:rPr>
          <w:rFonts w:ascii="Times New Roman" w:eastAsia="Times New Roman" w:hAnsi="Times New Roman"/>
          <w:sz w:val="24"/>
          <w:szCs w:val="24"/>
        </w:rPr>
        <w:t xml:space="preserve"> личностного, художественно-эстетического и физического развития</w:t>
      </w:r>
      <w:r w:rsidRPr="00C61F2A">
        <w:rPr>
          <w:rFonts w:ascii="Times New Roman" w:eastAsia="Times New Roman" w:hAnsi="Times New Roman"/>
          <w:spacing w:val="-21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детей;</w:t>
      </w:r>
    </w:p>
    <w:p w:rsidR="00256AFE" w:rsidRPr="00C61F2A" w:rsidRDefault="00256AFE" w:rsidP="00C61F2A">
      <w:pPr>
        <w:pStyle w:val="a3"/>
        <w:widowControl w:val="0"/>
        <w:numPr>
          <w:ilvl w:val="0"/>
          <w:numId w:val="19"/>
        </w:numPr>
        <w:spacing w:before="30" w:after="0" w:line="240" w:lineRule="auto"/>
        <w:ind w:right="757"/>
        <w:jc w:val="both"/>
        <w:rPr>
          <w:rFonts w:ascii="Times New Roman" w:eastAsia="Times New Roman" w:hAnsi="Times New Roman"/>
          <w:sz w:val="24"/>
          <w:szCs w:val="24"/>
        </w:rPr>
      </w:pPr>
      <w:r w:rsidRPr="00C61F2A">
        <w:rPr>
          <w:rFonts w:ascii="Times New Roman" w:eastAsia="Times New Roman" w:hAnsi="Times New Roman"/>
          <w:sz w:val="24"/>
          <w:szCs w:val="24"/>
        </w:rPr>
        <w:t>воспитание с учетом возрастных категорий детей</w:t>
      </w:r>
      <w:r w:rsidRPr="00C61F2A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гражданств</w:t>
      </w:r>
      <w:r w:rsidR="00C61F2A" w:rsidRPr="00C61F2A">
        <w:rPr>
          <w:rFonts w:ascii="Times New Roman" w:eastAsia="Times New Roman" w:hAnsi="Times New Roman"/>
          <w:sz w:val="24"/>
          <w:szCs w:val="24"/>
        </w:rPr>
        <w:t xml:space="preserve">енности, уважения к </w:t>
      </w:r>
      <w:r w:rsidRPr="00C61F2A">
        <w:rPr>
          <w:rFonts w:ascii="Times New Roman" w:eastAsia="Times New Roman" w:hAnsi="Times New Roman"/>
          <w:sz w:val="24"/>
          <w:szCs w:val="24"/>
        </w:rPr>
        <w:t>правам и свободам человека, любви к окружающей</w:t>
      </w:r>
      <w:r w:rsidRPr="00C61F2A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природе, Родине,</w:t>
      </w:r>
      <w:r w:rsidRPr="00C61F2A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семье.</w:t>
      </w:r>
    </w:p>
    <w:p w:rsidR="00C61F2A" w:rsidRDefault="00C61F2A" w:rsidP="001624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054D" w:rsidRPr="00C61F2A" w:rsidRDefault="00C61F2A" w:rsidP="00C61F2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НОРМАТИВНО-ПРАВОВОЕ ОБЕСПЕЧЕНИЕ УПРАВЛЕНИЯ ОБРАЗОВАТЕЛЬНЫМ УЧРЕЖДЕНИЕМ.</w:t>
      </w:r>
    </w:p>
    <w:p w:rsidR="00C545A1" w:rsidRPr="001624D2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«Ром</w:t>
      </w:r>
      <w:r w:rsidR="00C545A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ашка» </w:t>
      </w:r>
      <w:proofErr w:type="spell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упаево</w:t>
      </w:r>
      <w:proofErr w:type="spellEnd"/>
      <w:r w:rsidR="00C545A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свою деятель</w:t>
      </w:r>
      <w:r w:rsidR="00C545A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в соответствии с Законом 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образовании в Российской Федерации» от 29 </w:t>
      </w:r>
      <w:r w:rsidR="00C545A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2012 г. № 273-ФЗ, а так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следующими нормативно-правовыми   документами:</w:t>
      </w:r>
    </w:p>
    <w:p w:rsidR="004E5627" w:rsidRPr="001624D2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ООН о правах ребёнка.</w:t>
      </w:r>
    </w:p>
    <w:p w:rsidR="004E5627" w:rsidRPr="001624D2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правилами и нормативами СанПиН 2.4.1.3049-13;</w:t>
      </w:r>
    </w:p>
    <w:p w:rsidR="004E5627" w:rsidRPr="001624D2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5 августа 2013 г. № 662 «Об осуществлении мониторинга системы образования».</w:t>
      </w:r>
    </w:p>
    <w:p w:rsidR="004E5627" w:rsidRPr="001624D2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</w:t>
      </w:r>
      <w:r w:rsidR="00C545A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№ 1155 от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17.10.2013г. «Об утверждении Федерального государственного образовательного стандарта дошкольного образования»;</w:t>
      </w:r>
    </w:p>
    <w:p w:rsidR="008A3593" w:rsidRPr="008A3593" w:rsidRDefault="008A3593" w:rsidP="008A359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Конституцией РФ и РТ, </w:t>
      </w:r>
    </w:p>
    <w:p w:rsidR="008A3593" w:rsidRPr="008A3593" w:rsidRDefault="008A3593" w:rsidP="008A359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Законом РФ «Об образовании»,  </w:t>
      </w:r>
    </w:p>
    <w:p w:rsidR="008A3593" w:rsidRPr="008A3593" w:rsidRDefault="008A3593" w:rsidP="008A359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Законом РТ «О языках Республики Татарстан»,</w:t>
      </w:r>
    </w:p>
    <w:p w:rsidR="008A3593" w:rsidRPr="008A3593" w:rsidRDefault="008A3593" w:rsidP="008A359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договором между учредителем и МБДОУ, </w:t>
      </w:r>
    </w:p>
    <w:p w:rsidR="004E5627" w:rsidRPr="001624D2" w:rsidRDefault="008A3593" w:rsidP="008A359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r w:rsidR="00C545A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Действующими нормативно </w:t>
      </w:r>
      <w:r w:rsidR="004E5627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 документами в сфере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4E5627" w:rsidRPr="001624D2" w:rsidRDefault="004E5627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Распорядительными документами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Учредителя;</w:t>
      </w:r>
    </w:p>
    <w:p w:rsidR="004E5627" w:rsidRPr="001624D2" w:rsidRDefault="004E5627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«Детский сад «Ромашка» </w:t>
      </w:r>
      <w:proofErr w:type="spell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упаево</w:t>
      </w:r>
      <w:proofErr w:type="spellEnd"/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». </w:t>
      </w:r>
    </w:p>
    <w:p w:rsidR="004E5627" w:rsidRPr="001624D2" w:rsidRDefault="004E5627" w:rsidP="001624D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E5627" w:rsidRPr="001624D2" w:rsidRDefault="005B792E" w:rsidP="001624D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Управлен</w:t>
      </w:r>
      <w:r w:rsidR="004E5627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ие Детским садом осуществляется также на основании локальных документов, утвержденных в установленном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порядке:</w:t>
      </w:r>
    </w:p>
    <w:p w:rsidR="004E5627" w:rsidRPr="001624D2" w:rsidRDefault="005B792E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Коллективного договора между администрацией и профсоюзным комитетом;</w:t>
      </w:r>
    </w:p>
    <w:p w:rsidR="004E5627" w:rsidRPr="001624D2" w:rsidRDefault="004E5627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Договора между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 «Ромашка»</w:t>
      </w:r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упаево</w:t>
      </w:r>
      <w:proofErr w:type="spellEnd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родителями;</w:t>
      </w:r>
    </w:p>
    <w:p w:rsidR="004E5627" w:rsidRPr="001624D2" w:rsidRDefault="005B792E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Трудовых договоров между администрацией и работниками;</w:t>
      </w:r>
    </w:p>
    <w:p w:rsidR="00CB6023" w:rsidRPr="001624D2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Штатного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расписания;</w:t>
      </w:r>
    </w:p>
    <w:p w:rsidR="00CB6023" w:rsidRPr="001624D2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Правил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внутреннего трудового распорядка Детского сада;</w:t>
      </w:r>
    </w:p>
    <w:p w:rsidR="00CB6023" w:rsidRPr="001624D2" w:rsidRDefault="005B792E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Инструкций по организации охраны жизни и з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доровья детей   и   работников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Детского сада;</w:t>
      </w:r>
    </w:p>
    <w:p w:rsidR="00CB6023" w:rsidRPr="001624D2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Должностных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инструкций работников;</w:t>
      </w:r>
    </w:p>
    <w:p w:rsidR="00CB6023" w:rsidRPr="001624D2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Годового плана работы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сада;</w:t>
      </w:r>
    </w:p>
    <w:p w:rsidR="00CB6023" w:rsidRPr="001624D2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 работы </w:t>
      </w:r>
      <w:r w:rsid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792E" w:rsidRPr="001624D2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заведующего, других локальных актов.</w:t>
      </w:r>
    </w:p>
    <w:p w:rsidR="005B792E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течение учебного года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продолжалась работа по созданию и обогащению нормативн</w:t>
      </w:r>
      <w:proofErr w:type="gramStart"/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1C183B" w:rsidRPr="001624D2" w:rsidRDefault="001C183B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C61F2A" w:rsidRDefault="00C61F2A" w:rsidP="00C61F2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2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ФОРМЫ И СТРУКТУРА   УПРАВЛЕНИЯ</w:t>
      </w:r>
      <w:r w:rsidRPr="00C6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«ДЕТСКИЙ САД «РОМАШКА»</w:t>
      </w:r>
      <w:r w:rsidR="00037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037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="00037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gramEnd"/>
      <w:r w:rsidR="00037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УПАЕВО</w:t>
      </w:r>
      <w:proofErr w:type="spellEnd"/>
      <w:r w:rsidRPr="00C6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B6023" w:rsidRPr="001624D2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Детским садом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Законом «Об образовании в Российской Федерации»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принципах единоначалия и самоуправления.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Формами самоуправления ДОУ являются:</w:t>
      </w:r>
    </w:p>
    <w:p w:rsidR="00CB6023" w:rsidRPr="001624D2" w:rsidRDefault="005B792E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Управляющий совет МБДОУ «Детский сад «Ромашка»</w:t>
      </w:r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упаево</w:t>
      </w:r>
      <w:proofErr w:type="spellEnd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B6023" w:rsidRPr="001624D2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едагогический совет;</w:t>
      </w:r>
    </w:p>
    <w:p w:rsidR="00CB6023" w:rsidRPr="001624D2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собрание;</w:t>
      </w:r>
    </w:p>
    <w:p w:rsidR="00CB6023" w:rsidRPr="001624D2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обрание трудового коллектива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792E" w:rsidRPr="001624D2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одительский комитет.</w:t>
      </w:r>
    </w:p>
    <w:p w:rsidR="005B792E" w:rsidRPr="001624D2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структуру управляющей системы </w:t>
      </w:r>
      <w:proofErr w:type="gramStart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</w:t>
      </w:r>
      <w:proofErr w:type="gramEnd"/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входят: Учредитель и заведующий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 садом.</w:t>
      </w:r>
    </w:p>
    <w:p w:rsidR="005B792E" w:rsidRPr="001624D2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ними существует разделение полномочий, которое предотвращает дублир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ование. Компетенции Учредителя и Детского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 в области у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и подробно определены в Уставе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сада. Непосредственное управление Детским садом ос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уществляет заведующий, который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подконтролен Учредителю и несёт перед ним ответственность за экономические результаты деятельности Детского сада, а также за сохранность и целевое использов</w:t>
      </w:r>
      <w:r w:rsid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имущества Детского сада.</w:t>
      </w:r>
    </w:p>
    <w:p w:rsidR="00CB6023" w:rsidRPr="001624D2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Детском саду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возможность участия в управлении детским садом всех участников образовательного про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цесса. Заведующий детским садом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координатором стратегических направлений.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 создана система управления в соответствии с целями и содержанием работы учреждения.</w:t>
      </w:r>
      <w:proofErr w:type="gramEnd"/>
    </w:p>
    <w:p w:rsidR="005B792E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детском саду функционирует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Первичная профсоюзная организация. </w:t>
      </w:r>
    </w:p>
    <w:p w:rsidR="00C61F2A" w:rsidRPr="001624D2" w:rsidRDefault="00C61F2A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C61F2A" w:rsidRDefault="00C61F2A" w:rsidP="00C61F2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РЕЗУЛЬТАТИВНОСТЬ СИСТЕМЫ УПРАВЛЕНИЯ.</w:t>
      </w:r>
    </w:p>
    <w:p w:rsidR="00C61F2A" w:rsidRPr="00C61F2A" w:rsidRDefault="00C61F2A" w:rsidP="00C61F2A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1624D2" w:rsidRDefault="005B792E" w:rsidP="00C61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Контрольно-аналитическая деятельность в детском саду</w:t>
      </w:r>
    </w:p>
    <w:p w:rsidR="00496A01" w:rsidRPr="00496A01" w:rsidRDefault="005B792E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является одной из важнейших составляющих процесса управления, служащей основанием для осуществления обратной связи, дающей возможность руководителю прогноз</w:t>
      </w:r>
      <w:r w:rsidR="00CB6023"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 пути развития детского </w:t>
      </w: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сада, правильно ставить цели на будущее. Контроль является базой для принятия решений, позволяет установить отклонения в работе</w:t>
      </w:r>
      <w:r w:rsidR="00CB6023"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причины и пути их устранения.</w:t>
      </w:r>
    </w:p>
    <w:p w:rsidR="00496A01" w:rsidRPr="00496A01" w:rsidRDefault="00496A01" w:rsidP="0049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Функционирование внутренней системы оценки качества образования.</w:t>
      </w:r>
    </w:p>
    <w:p w:rsidR="00496A01" w:rsidRPr="00496A01" w:rsidRDefault="00496A01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Закона «Об образовании в Российской Федерации» в МБДОУ разработаны: </w:t>
      </w:r>
      <w:proofErr w:type="gramEnd"/>
    </w:p>
    <w:p w:rsidR="00496A01" w:rsidRPr="00496A01" w:rsidRDefault="00496A01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внутренней контрольной деятельности и Положение о внутреннем мониторинге качества образования.</w:t>
      </w:r>
    </w:p>
    <w:p w:rsidR="00CB6023" w:rsidRPr="00496A01" w:rsidRDefault="00496A01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контроля: оптимизация и координация работы всех специалистов дошкольного учреждения для обеспечения качества образовательного процесса.</w:t>
      </w:r>
    </w:p>
    <w:p w:rsidR="005B792E" w:rsidRPr="001624D2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«Детский са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«Ромашка» </w:t>
      </w:r>
      <w:proofErr w:type="spell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упаево</w:t>
      </w:r>
      <w:proofErr w:type="spellEnd"/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внутренний</w:t>
      </w:r>
      <w:r w:rsidR="00BB0BA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 осуществляют заведующий,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воспитатель,</w:t>
      </w:r>
      <w:r w:rsid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работающие на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самоконтроле. </w:t>
      </w:r>
      <w:r w:rsidR="0003737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 внутреннего контрол</w:t>
      </w:r>
      <w:r w:rsidR="00BB0BA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определяется Уставом Детского сада, Положением о внутреннем 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контроле, годовым планом ДОУ должностными инструкциями и распоряжениями руководства.</w:t>
      </w:r>
    </w:p>
    <w:p w:rsidR="005B792E" w:rsidRPr="001624D2" w:rsidRDefault="00BB0BA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 в Детском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 проводится по плану, утвержденному заведующим на начало учебного года, и представляет собой следующие виды:</w:t>
      </w:r>
    </w:p>
    <w:p w:rsidR="00690048" w:rsidRPr="001624D2" w:rsidRDefault="00690048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перативный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0048" w:rsidRPr="001624D2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/2 - 3 раза в год (к педсоветам);</w:t>
      </w:r>
      <w:proofErr w:type="gramEnd"/>
    </w:p>
    <w:p w:rsidR="00690048" w:rsidRPr="001624D2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самоконтроль;</w:t>
      </w:r>
    </w:p>
    <w:p w:rsidR="00690048" w:rsidRPr="001624D2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самоанализ;</w:t>
      </w:r>
    </w:p>
    <w:p w:rsidR="00690048" w:rsidRPr="001624D2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взаимоконтроль;</w:t>
      </w:r>
    </w:p>
    <w:p w:rsidR="00690048" w:rsidRPr="001624D2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итоговый;</w:t>
      </w:r>
    </w:p>
    <w:p w:rsidR="005B792E" w:rsidRPr="001624D2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мониторинг.</w:t>
      </w:r>
    </w:p>
    <w:p w:rsidR="00690048" w:rsidRPr="001624D2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езультаты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выносятся на обсуждение на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советы, 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заслушиваются родительских </w:t>
      </w:r>
      <w:proofErr w:type="gramStart"/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собраниях</w:t>
      </w:r>
      <w:proofErr w:type="gramEnd"/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размещаются на информационных стендах, на сайте Детского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сада. </w:t>
      </w:r>
    </w:p>
    <w:p w:rsidR="005B792E" w:rsidRDefault="00690048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Четко организованная система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онтроля позволила выявить некоторые проблемы качества </w:t>
      </w:r>
      <w:proofErr w:type="spellStart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</w:t>
      </w:r>
      <w:r w:rsidR="00D52FFB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</w:t>
      </w:r>
      <w:proofErr w:type="spellEnd"/>
      <w:r w:rsidR="00D52FFB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процесса. Решение данных </w:t>
      </w:r>
      <w:r w:rsid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 w:rsidR="00D52FFB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первостепенной задачей для ДОУ.</w:t>
      </w:r>
    </w:p>
    <w:p w:rsidR="00C61F2A" w:rsidRPr="001624D2" w:rsidRDefault="00C61F2A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1624D2" w:rsidRDefault="005B792E" w:rsidP="00C61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информационно-коммуникативных технологий</w:t>
      </w:r>
      <w:r w:rsidRPr="001624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5B792E" w:rsidRPr="001624D2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профессиона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деятельности заведующего детским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садом, осуществляющего свою деятельность в условиях информатизации образования, напрямую зависит от информационно-методического обеспечения его рабочего места, в контексте использования современных технологий.</w:t>
      </w:r>
    </w:p>
    <w:p w:rsidR="005B792E" w:rsidRPr="001624D2" w:rsidRDefault="00690048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используем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пр</w:t>
      </w:r>
      <w:proofErr w:type="gramEnd"/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актике управ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ления,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именно:</w:t>
      </w:r>
    </w:p>
    <w:p w:rsidR="005B792E" w:rsidRPr="001624D2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дбор иллюстративного материала 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стендов, групп</w:t>
      </w:r>
      <w:r w:rsid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, (сканирование, Интернет, принтер, презентации);</w:t>
      </w:r>
    </w:p>
    <w:p w:rsidR="00690048" w:rsidRPr="001624D2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опытом, знакомство с периодикой, наработками других ДОУ;</w:t>
      </w:r>
    </w:p>
    <w:p w:rsidR="00690048" w:rsidRPr="001624D2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Интернета в управленческой деятельности, с целью информационного и научно-методического сопровождения процесса управления Детским садом;</w:t>
      </w:r>
    </w:p>
    <w:p w:rsidR="00690048" w:rsidRPr="001624D2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proofErr w:type="spellStart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медиатеки</w:t>
      </w:r>
      <w:proofErr w:type="spellEnd"/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0048" w:rsidRPr="001624D2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буклетов, визитных карточек учреждений, материалов по различным направлениям деятельности.</w:t>
      </w:r>
    </w:p>
    <w:p w:rsidR="00690048" w:rsidRPr="001624D2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компьютера в делопроизводстве Д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создании различных баз данных.</w:t>
      </w:r>
    </w:p>
    <w:p w:rsidR="005B792E" w:rsidRPr="001624D2" w:rsidRDefault="00690048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почты, ведение сайта ДОУ.</w:t>
      </w:r>
    </w:p>
    <w:p w:rsidR="005B792E" w:rsidRPr="001624D2" w:rsidRDefault="00C545A1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792E" w:rsidRPr="001624D2" w:rsidRDefault="005B792E" w:rsidP="00C61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активность и партнерство</w:t>
      </w:r>
    </w:p>
    <w:p w:rsidR="00CE1CBE" w:rsidRPr="001624D2" w:rsidRDefault="00CE1CB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года, коллектив Детского сада поддерживал прочные партнерские связи с социальными учреждениями:</w:t>
      </w:r>
    </w:p>
    <w:p w:rsidR="00CE1CBE" w:rsidRPr="001624D2" w:rsidRDefault="00037371" w:rsidP="001624D2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</w:t>
      </w:r>
    </w:p>
    <w:p w:rsidR="00CE1CBE" w:rsidRPr="001624D2" w:rsidRDefault="00CE1CBE" w:rsidP="001624D2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="00037371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Чупаевский</w:t>
      </w:r>
      <w:proofErr w:type="spellEnd"/>
      <w:r w:rsidR="00037371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1624D2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сельский дом культуры</w:t>
      </w:r>
      <w:r w:rsidRPr="001624D2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690048" w:rsidRPr="001624D2" w:rsidRDefault="00690048" w:rsidP="001624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Дети принима</w:t>
      </w:r>
      <w:r w:rsidR="00CE1CBE" w:rsidRPr="001624D2">
        <w:rPr>
          <w:rFonts w:ascii="Times New Roman" w:hAnsi="Times New Roman" w:cs="Times New Roman"/>
          <w:sz w:val="24"/>
          <w:szCs w:val="24"/>
        </w:rPr>
        <w:t>ли</w:t>
      </w:r>
      <w:r w:rsidRPr="001624D2">
        <w:rPr>
          <w:rFonts w:ascii="Times New Roman" w:hAnsi="Times New Roman" w:cs="Times New Roman"/>
          <w:sz w:val="24"/>
          <w:szCs w:val="24"/>
        </w:rPr>
        <w:t xml:space="preserve"> активное участие в мероприятиях, проходящих в СДК, посеща</w:t>
      </w:r>
      <w:r w:rsidR="00CE1CBE" w:rsidRPr="001624D2">
        <w:rPr>
          <w:rFonts w:ascii="Times New Roman" w:hAnsi="Times New Roman" w:cs="Times New Roman"/>
          <w:sz w:val="24"/>
          <w:szCs w:val="24"/>
        </w:rPr>
        <w:t>ли</w:t>
      </w:r>
      <w:r w:rsidRPr="001624D2">
        <w:rPr>
          <w:rFonts w:ascii="Times New Roman" w:hAnsi="Times New Roman" w:cs="Times New Roman"/>
          <w:sz w:val="24"/>
          <w:szCs w:val="24"/>
        </w:rPr>
        <w:t xml:space="preserve"> сельскую библиотеку.</w:t>
      </w:r>
    </w:p>
    <w:p w:rsidR="00690048" w:rsidRPr="001624D2" w:rsidRDefault="00CE1CBE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Традиционно, о</w:t>
      </w:r>
      <w:r w:rsidR="00690048" w:rsidRPr="001624D2">
        <w:rPr>
          <w:rFonts w:ascii="Times New Roman" w:hAnsi="Times New Roman" w:cs="Times New Roman"/>
          <w:sz w:val="24"/>
          <w:szCs w:val="24"/>
        </w:rPr>
        <w:t xml:space="preserve">собое внимание уделялось вопросам преемственности в работе </w:t>
      </w:r>
      <w:r w:rsidR="00690048" w:rsidRPr="001624D2">
        <w:rPr>
          <w:rFonts w:ascii="Times New Roman" w:hAnsi="Times New Roman" w:cs="Times New Roman"/>
          <w:bCs/>
          <w:sz w:val="24"/>
          <w:szCs w:val="24"/>
        </w:rPr>
        <w:t>ДОО</w:t>
      </w:r>
      <w:r w:rsidRPr="001624D2">
        <w:rPr>
          <w:rFonts w:ascii="Times New Roman" w:hAnsi="Times New Roman" w:cs="Times New Roman"/>
          <w:sz w:val="24"/>
          <w:szCs w:val="24"/>
        </w:rPr>
        <w:t xml:space="preserve"> и </w:t>
      </w:r>
      <w:r w:rsidR="00690048" w:rsidRPr="001624D2">
        <w:rPr>
          <w:rFonts w:ascii="Times New Roman" w:hAnsi="Times New Roman" w:cs="Times New Roman"/>
          <w:sz w:val="24"/>
          <w:szCs w:val="24"/>
        </w:rPr>
        <w:t>школы. Были организованы и проведены следующие традиционные мероприятия:</w:t>
      </w:r>
    </w:p>
    <w:p w:rsidR="00690048" w:rsidRPr="001624D2" w:rsidRDefault="00690048" w:rsidP="001624D2">
      <w:pPr>
        <w:numPr>
          <w:ilvl w:val="0"/>
          <w:numId w:val="17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Экскурсия детей подготовительн</w:t>
      </w:r>
      <w:r w:rsidR="00CE1CBE" w:rsidRPr="001624D2">
        <w:rPr>
          <w:rFonts w:ascii="Times New Roman" w:hAnsi="Times New Roman" w:cs="Times New Roman"/>
          <w:sz w:val="24"/>
          <w:szCs w:val="24"/>
        </w:rPr>
        <w:t>ой</w:t>
      </w:r>
      <w:r w:rsidRPr="001624D2">
        <w:rPr>
          <w:rFonts w:ascii="Times New Roman" w:hAnsi="Times New Roman" w:cs="Times New Roman"/>
          <w:sz w:val="24"/>
          <w:szCs w:val="24"/>
        </w:rPr>
        <w:t xml:space="preserve"> к школе групп</w:t>
      </w:r>
      <w:r w:rsidR="00CE1CBE" w:rsidRPr="001624D2">
        <w:rPr>
          <w:rFonts w:ascii="Times New Roman" w:hAnsi="Times New Roman" w:cs="Times New Roman"/>
          <w:sz w:val="24"/>
          <w:szCs w:val="24"/>
        </w:rPr>
        <w:t xml:space="preserve">ы </w:t>
      </w:r>
      <w:r w:rsidRPr="001624D2">
        <w:rPr>
          <w:rFonts w:ascii="Times New Roman" w:hAnsi="Times New Roman" w:cs="Times New Roman"/>
          <w:sz w:val="24"/>
          <w:szCs w:val="24"/>
        </w:rPr>
        <w:t>в школ</w:t>
      </w:r>
      <w:r w:rsidR="00CE1CBE" w:rsidRPr="001624D2">
        <w:rPr>
          <w:rFonts w:ascii="Times New Roman" w:hAnsi="Times New Roman" w:cs="Times New Roman"/>
          <w:sz w:val="24"/>
          <w:szCs w:val="24"/>
        </w:rPr>
        <w:t>у</w:t>
      </w:r>
      <w:r w:rsidRPr="001624D2">
        <w:rPr>
          <w:rFonts w:ascii="Times New Roman" w:hAnsi="Times New Roman" w:cs="Times New Roman"/>
          <w:sz w:val="24"/>
          <w:szCs w:val="24"/>
        </w:rPr>
        <w:t xml:space="preserve"> (сентябрь 201</w:t>
      </w:r>
      <w:r w:rsidR="00397215">
        <w:rPr>
          <w:rFonts w:ascii="Times New Roman" w:hAnsi="Times New Roman" w:cs="Times New Roman"/>
          <w:sz w:val="24"/>
          <w:szCs w:val="24"/>
        </w:rPr>
        <w:t>6</w:t>
      </w:r>
      <w:r w:rsidR="00CE1CBE" w:rsidRPr="001624D2">
        <w:rPr>
          <w:rFonts w:ascii="Times New Roman" w:hAnsi="Times New Roman" w:cs="Times New Roman"/>
          <w:sz w:val="24"/>
          <w:szCs w:val="24"/>
        </w:rPr>
        <w:t xml:space="preserve"> </w:t>
      </w:r>
      <w:r w:rsidRPr="001624D2">
        <w:rPr>
          <w:rFonts w:ascii="Times New Roman" w:hAnsi="Times New Roman" w:cs="Times New Roman"/>
          <w:sz w:val="24"/>
          <w:szCs w:val="24"/>
        </w:rPr>
        <w:t>г.).</w:t>
      </w:r>
    </w:p>
    <w:p w:rsidR="00690048" w:rsidRPr="001624D2" w:rsidRDefault="00690048" w:rsidP="001624D2">
      <w:pPr>
        <w:numPr>
          <w:ilvl w:val="0"/>
          <w:numId w:val="17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24D2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1624D2">
        <w:rPr>
          <w:rFonts w:ascii="Times New Roman" w:hAnsi="Times New Roman" w:cs="Times New Roman"/>
          <w:sz w:val="24"/>
          <w:szCs w:val="24"/>
        </w:rPr>
        <w:t xml:space="preserve"> педагогов ДОУ и учителей начальных классов (</w:t>
      </w:r>
      <w:r w:rsidR="00397215">
        <w:rPr>
          <w:rFonts w:ascii="Times New Roman" w:hAnsi="Times New Roman" w:cs="Times New Roman"/>
          <w:sz w:val="24"/>
          <w:szCs w:val="24"/>
        </w:rPr>
        <w:t>октябрь</w:t>
      </w:r>
      <w:r w:rsidRPr="001624D2">
        <w:rPr>
          <w:rFonts w:ascii="Times New Roman" w:hAnsi="Times New Roman" w:cs="Times New Roman"/>
          <w:sz w:val="24"/>
          <w:szCs w:val="24"/>
        </w:rPr>
        <w:t xml:space="preserve"> – </w:t>
      </w:r>
      <w:r w:rsidR="00397215">
        <w:rPr>
          <w:rFonts w:ascii="Times New Roman" w:hAnsi="Times New Roman" w:cs="Times New Roman"/>
          <w:sz w:val="24"/>
          <w:szCs w:val="24"/>
        </w:rPr>
        <w:t>май</w:t>
      </w:r>
      <w:r w:rsidRPr="001624D2">
        <w:rPr>
          <w:rFonts w:ascii="Times New Roman" w:hAnsi="Times New Roman" w:cs="Times New Roman"/>
          <w:sz w:val="24"/>
          <w:szCs w:val="24"/>
        </w:rPr>
        <w:t>).</w:t>
      </w:r>
    </w:p>
    <w:p w:rsidR="00690048" w:rsidRPr="001624D2" w:rsidRDefault="00690048" w:rsidP="001624D2">
      <w:pPr>
        <w:numPr>
          <w:ilvl w:val="0"/>
          <w:numId w:val="17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 xml:space="preserve">Собрание для </w:t>
      </w:r>
      <w:proofErr w:type="gramStart"/>
      <w:r w:rsidRPr="001624D2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1624D2">
        <w:rPr>
          <w:rFonts w:ascii="Times New Roman" w:hAnsi="Times New Roman" w:cs="Times New Roman"/>
          <w:sz w:val="24"/>
          <w:szCs w:val="24"/>
        </w:rPr>
        <w:t xml:space="preserve"> будущих первоклассников</w:t>
      </w:r>
    </w:p>
    <w:p w:rsidR="00690048" w:rsidRPr="001624D2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1624D2">
        <w:rPr>
          <w:rFonts w:ascii="Times New Roman" w:hAnsi="Times New Roman" w:cs="Times New Roman"/>
          <w:bCs/>
          <w:sz w:val="24"/>
          <w:szCs w:val="24"/>
        </w:rPr>
        <w:t>ДО</w:t>
      </w:r>
      <w:r w:rsidR="00CE1CBE" w:rsidRPr="001624D2">
        <w:rPr>
          <w:rFonts w:ascii="Times New Roman" w:hAnsi="Times New Roman" w:cs="Times New Roman"/>
          <w:bCs/>
          <w:sz w:val="24"/>
          <w:szCs w:val="24"/>
        </w:rPr>
        <w:t xml:space="preserve">У, </w:t>
      </w:r>
      <w:r w:rsidRPr="001624D2">
        <w:rPr>
          <w:rFonts w:ascii="Times New Roman" w:hAnsi="Times New Roman" w:cs="Times New Roman"/>
          <w:sz w:val="24"/>
          <w:szCs w:val="24"/>
        </w:rPr>
        <w:t>совместно с родителями и воспитателями</w:t>
      </w:r>
      <w:r w:rsidR="00CE1CBE" w:rsidRPr="001624D2">
        <w:rPr>
          <w:rFonts w:ascii="Times New Roman" w:hAnsi="Times New Roman" w:cs="Times New Roman"/>
          <w:sz w:val="24"/>
          <w:szCs w:val="24"/>
        </w:rPr>
        <w:t>,</w:t>
      </w:r>
      <w:r w:rsidRPr="001624D2">
        <w:rPr>
          <w:rFonts w:ascii="Times New Roman" w:hAnsi="Times New Roman" w:cs="Times New Roman"/>
          <w:sz w:val="24"/>
          <w:szCs w:val="24"/>
        </w:rPr>
        <w:t xml:space="preserve"> принимали активное участие в мероприятиях посвященных «7</w:t>
      </w:r>
      <w:r w:rsidR="00397215">
        <w:rPr>
          <w:rFonts w:ascii="Times New Roman" w:hAnsi="Times New Roman" w:cs="Times New Roman"/>
          <w:sz w:val="24"/>
          <w:szCs w:val="24"/>
        </w:rPr>
        <w:t>2-</w:t>
      </w:r>
      <w:r w:rsidRPr="001624D2">
        <w:rPr>
          <w:rFonts w:ascii="Times New Roman" w:hAnsi="Times New Roman" w:cs="Times New Roman"/>
          <w:sz w:val="24"/>
          <w:szCs w:val="24"/>
        </w:rPr>
        <w:t xml:space="preserve"> </w:t>
      </w:r>
      <w:r w:rsidR="00CE1CBE" w:rsidRPr="001624D2">
        <w:rPr>
          <w:rFonts w:ascii="Times New Roman" w:hAnsi="Times New Roman" w:cs="Times New Roman"/>
          <w:sz w:val="24"/>
          <w:szCs w:val="24"/>
        </w:rPr>
        <w:t>годовщине</w:t>
      </w:r>
      <w:r w:rsidRPr="001624D2">
        <w:rPr>
          <w:rFonts w:ascii="Times New Roman" w:hAnsi="Times New Roman" w:cs="Times New Roman"/>
          <w:sz w:val="24"/>
          <w:szCs w:val="24"/>
        </w:rPr>
        <w:t xml:space="preserve"> Великой Победы» таких как:</w:t>
      </w:r>
    </w:p>
    <w:p w:rsidR="00690048" w:rsidRPr="001624D2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торжественные мероприятия у памятник</w:t>
      </w:r>
      <w:r w:rsidR="00CE1CB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(экскурсии, возложение цветов) </w:t>
      </w:r>
    </w:p>
    <w:p w:rsidR="00690048" w:rsidRPr="001624D2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мини-музея </w:t>
      </w:r>
      <w:r w:rsid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</w:t>
      </w:r>
    </w:p>
    <w:p w:rsidR="00690048" w:rsidRPr="001624D2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1624D2">
        <w:rPr>
          <w:rFonts w:ascii="Times New Roman" w:hAnsi="Times New Roman" w:cs="Times New Roman"/>
          <w:bCs/>
          <w:sz w:val="24"/>
          <w:szCs w:val="24"/>
        </w:rPr>
        <w:t>ДОО принимали</w:t>
      </w:r>
      <w:r w:rsidR="00CE1CBE" w:rsidRPr="001624D2">
        <w:rPr>
          <w:rFonts w:ascii="Times New Roman" w:hAnsi="Times New Roman" w:cs="Times New Roman"/>
          <w:sz w:val="24"/>
          <w:szCs w:val="24"/>
        </w:rPr>
        <w:t xml:space="preserve"> активное участие </w:t>
      </w:r>
      <w:r w:rsidRPr="001624D2">
        <w:rPr>
          <w:rFonts w:ascii="Times New Roman" w:hAnsi="Times New Roman" w:cs="Times New Roman"/>
          <w:sz w:val="24"/>
          <w:szCs w:val="24"/>
        </w:rPr>
        <w:t>в обществен</w:t>
      </w:r>
      <w:r w:rsidR="00CE1CBE" w:rsidRPr="001624D2">
        <w:rPr>
          <w:rFonts w:ascii="Times New Roman" w:hAnsi="Times New Roman" w:cs="Times New Roman"/>
          <w:sz w:val="24"/>
          <w:szCs w:val="24"/>
        </w:rPr>
        <w:t xml:space="preserve">ной жизни </w:t>
      </w:r>
      <w:r w:rsidR="00037371">
        <w:rPr>
          <w:rFonts w:ascii="Times New Roman" w:hAnsi="Times New Roman" w:cs="Times New Roman"/>
          <w:sz w:val="24"/>
          <w:szCs w:val="24"/>
        </w:rPr>
        <w:t xml:space="preserve">села. </w:t>
      </w:r>
      <w:r w:rsidR="00CE1CBE" w:rsidRPr="001624D2">
        <w:rPr>
          <w:rFonts w:ascii="Times New Roman" w:hAnsi="Times New Roman" w:cs="Times New Roman"/>
          <w:sz w:val="24"/>
          <w:szCs w:val="24"/>
        </w:rPr>
        <w:t xml:space="preserve">Выступали с </w:t>
      </w:r>
      <w:r w:rsidRPr="001624D2">
        <w:rPr>
          <w:rFonts w:ascii="Times New Roman" w:hAnsi="Times New Roman" w:cs="Times New Roman"/>
          <w:sz w:val="24"/>
          <w:szCs w:val="24"/>
        </w:rPr>
        <w:t>концертными номерами на праздничных мероприятиях: День</w:t>
      </w:r>
      <w:r w:rsidR="000373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7371">
        <w:rPr>
          <w:rFonts w:ascii="Times New Roman" w:hAnsi="Times New Roman" w:cs="Times New Roman"/>
          <w:sz w:val="24"/>
          <w:szCs w:val="24"/>
        </w:rPr>
        <w:t>пожилых</w:t>
      </w:r>
      <w:proofErr w:type="gramEnd"/>
      <w:r w:rsidRPr="001624D2">
        <w:rPr>
          <w:rFonts w:ascii="Times New Roman" w:hAnsi="Times New Roman" w:cs="Times New Roman"/>
          <w:sz w:val="24"/>
          <w:szCs w:val="24"/>
        </w:rPr>
        <w:t xml:space="preserve">, День матери, День Победы. </w:t>
      </w:r>
    </w:p>
    <w:p w:rsidR="00690048" w:rsidRDefault="00CE1CBE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1624D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624D2">
        <w:rPr>
          <w:rFonts w:ascii="Times New Roman" w:hAnsi="Times New Roman" w:cs="Times New Roman"/>
          <w:sz w:val="24"/>
          <w:szCs w:val="24"/>
        </w:rPr>
        <w:t xml:space="preserve"> а</w:t>
      </w:r>
      <w:r w:rsidR="00690048" w:rsidRPr="001624D2">
        <w:rPr>
          <w:rFonts w:ascii="Times New Roman" w:hAnsi="Times New Roman" w:cs="Times New Roman"/>
          <w:sz w:val="24"/>
          <w:szCs w:val="24"/>
        </w:rPr>
        <w:t>ктуальным и открытым остается вопрос о разработке программы сотрудничества</w:t>
      </w:r>
      <w:r w:rsidR="00690048" w:rsidRPr="001624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90048" w:rsidRPr="001624D2">
        <w:rPr>
          <w:rFonts w:ascii="Times New Roman" w:hAnsi="Times New Roman" w:cs="Times New Roman"/>
          <w:bCs/>
          <w:sz w:val="24"/>
          <w:szCs w:val="24"/>
        </w:rPr>
        <w:t>ДО</w:t>
      </w:r>
      <w:r w:rsidR="00C81819" w:rsidRPr="001624D2">
        <w:rPr>
          <w:rFonts w:ascii="Times New Roman" w:hAnsi="Times New Roman" w:cs="Times New Roman"/>
          <w:bCs/>
          <w:sz w:val="24"/>
          <w:szCs w:val="24"/>
        </w:rPr>
        <w:t>У</w:t>
      </w:r>
      <w:r w:rsidR="00690048" w:rsidRPr="001624D2">
        <w:rPr>
          <w:rFonts w:ascii="Times New Roman" w:hAnsi="Times New Roman" w:cs="Times New Roman"/>
          <w:sz w:val="24"/>
          <w:szCs w:val="24"/>
        </w:rPr>
        <w:t xml:space="preserve"> и школы</w:t>
      </w:r>
      <w:r w:rsidR="00C81819" w:rsidRPr="001624D2">
        <w:rPr>
          <w:rFonts w:ascii="Times New Roman" w:hAnsi="Times New Roman" w:cs="Times New Roman"/>
          <w:sz w:val="24"/>
          <w:szCs w:val="24"/>
        </w:rPr>
        <w:t xml:space="preserve"> в соответствии с ФГОС</w:t>
      </w:r>
      <w:r w:rsidR="00690048" w:rsidRPr="00162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1F2A" w:rsidRPr="001624D2" w:rsidRDefault="00C61F2A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B792E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 xml:space="preserve">Взаимодействие </w:t>
      </w:r>
      <w:r w:rsidR="00C81819" w:rsidRPr="001624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педагогов с семьями воспитанников.</w:t>
      </w:r>
    </w:p>
    <w:p w:rsidR="005B792E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дошкольном учреждении уделяется взаимодействию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семьями. На протяжении пос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ледних лет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 «Детский с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 «Ромашка»</w:t>
      </w:r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упаево</w:t>
      </w:r>
      <w:proofErr w:type="spellEnd"/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 одним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ключевых направлений является оптимизация социально-положительного климата в коллективе взрослых и детей, развитие конструктивного взаимодействия родителей и детского сада.</w:t>
      </w:r>
    </w:p>
    <w:p w:rsidR="005B792E" w:rsidRPr="001624D2" w:rsidRDefault="005B792E" w:rsidP="001C183B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Наличие разны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 категорий родителей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требует осуществления дифференцированного подхода к подбору форм взаимодействия с каждой семьей.</w:t>
      </w:r>
    </w:p>
    <w:p w:rsidR="005B792E" w:rsidRPr="001624D2" w:rsidRDefault="005B792E" w:rsidP="001C183B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Взаимодействие с родителями осуществлялось в соответствии с годовым планом.</w:t>
      </w:r>
    </w:p>
    <w:p w:rsidR="005B792E" w:rsidRPr="001624D2" w:rsidRDefault="005B792E" w:rsidP="001C183B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Проводились социологические исследования по определению статуса и микроклимата семьи, выявлялся уровень родительских требований к дошкольному обра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зованию и воспитанности детей,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образовательный уровень, социальное и материальное положение, потребности на о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бразовательные услуги для детей. </w:t>
      </w:r>
    </w:p>
    <w:p w:rsidR="005B792E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анализа образовательного уровня родителей показали, что количество родителей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обладающих педагогическими знаниями не велико, поэтому они нуждаются в квалифицированно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помощи специалистов Детского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сада.</w:t>
      </w:r>
    </w:p>
    <w:p w:rsidR="005B792E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по проблеме удовлетворенности родителей деятельностью ДОУ свидетельствует о следующем:</w:t>
      </w:r>
    </w:p>
    <w:p w:rsidR="005B792E" w:rsidRPr="001624D2" w:rsidRDefault="00397215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сч</w:t>
      </w:r>
      <w:r w:rsid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итают, что воспитатель обеспечивае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ребёнку всестороннее развитие способностей, качественную подготовку к школе и укрепляют здоровье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считают, что эти запросы удовлетворяются в ДОУ частично);</w:t>
      </w:r>
    </w:p>
    <w:p w:rsidR="005B792E" w:rsidRPr="001624D2" w:rsidRDefault="005B792E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100% детей уважают и любят своего воспитателя;</w:t>
      </w:r>
    </w:p>
    <w:p w:rsidR="005B792E" w:rsidRPr="001624D2" w:rsidRDefault="005B792E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100% родителей имеют возможность участвовать в занятиях и других мероприятиях ДОУ, вносить предложения по совершенствованию образовательного процесса;</w:t>
      </w:r>
    </w:p>
    <w:p w:rsidR="005B792E" w:rsidRPr="001624D2" w:rsidRDefault="00397215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родителей </w:t>
      </w:r>
      <w:proofErr w:type="gramStart"/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</w:t>
      </w:r>
      <w:proofErr w:type="gramEnd"/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своими взаимоотношениями с воспитателем;</w:t>
      </w:r>
    </w:p>
    <w:p w:rsidR="00D52FFB" w:rsidRPr="001624D2" w:rsidRDefault="005E5C84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Особенное внимание в 201</w:t>
      </w:r>
      <w:r w:rsidR="003972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-201</w:t>
      </w:r>
      <w:r w:rsidR="003972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году уделялось вопросам организации безопасности жизнедеятельности детей.</w:t>
      </w:r>
      <w:r w:rsidRPr="001624D2">
        <w:rPr>
          <w:rFonts w:ascii="Times New Roman" w:hAnsi="Times New Roman" w:cs="Times New Roman"/>
          <w:sz w:val="24"/>
          <w:szCs w:val="24"/>
        </w:rPr>
        <w:t xml:space="preserve"> </w:t>
      </w:r>
      <w:r w:rsidR="00D52FFB" w:rsidRPr="001624D2">
        <w:rPr>
          <w:rFonts w:ascii="Times New Roman" w:hAnsi="Times New Roman" w:cs="Times New Roman"/>
          <w:sz w:val="24"/>
          <w:szCs w:val="24"/>
        </w:rPr>
        <w:t>Организация тематической наглядной информации для родителей «Здоровье детей в наших руках», н</w:t>
      </w:r>
      <w:r w:rsidRPr="001624D2">
        <w:rPr>
          <w:rFonts w:ascii="Times New Roman" w:hAnsi="Times New Roman" w:cs="Times New Roman"/>
          <w:sz w:val="24"/>
          <w:szCs w:val="24"/>
        </w:rPr>
        <w:t>аглядная педагогическая пропаганда «Безопасное детство»</w:t>
      </w:r>
      <w:r w:rsidR="00D52FFB" w:rsidRPr="001624D2">
        <w:rPr>
          <w:rFonts w:ascii="Times New Roman" w:hAnsi="Times New Roman" w:cs="Times New Roman"/>
          <w:sz w:val="24"/>
          <w:szCs w:val="24"/>
        </w:rPr>
        <w:t>, эти  и прочие мероприятия проходили в ДОУ в течение года.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B792E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Систематически и своевременно   проводилось знакомство с уста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вными документами и локальными актами учреждения, заключались договора 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родителями (законными представителями) воспитанников. В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«Ромашка» </w:t>
      </w:r>
      <w:proofErr w:type="spell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037371" w:rsidRP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упаево</w:t>
      </w:r>
      <w:proofErr w:type="spellEnd"/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систематически проходят заседания родительского комитета, родительских собраний с целью вовлечения родителей в активную жизнь учреждения.</w:t>
      </w:r>
    </w:p>
    <w:p w:rsidR="00D52FFB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еоформлена наглядная агитация,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информационные стенды для родителей. </w:t>
      </w:r>
    </w:p>
    <w:p w:rsidR="00C81819" w:rsidRPr="001624D2" w:rsidRDefault="00D52FFB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Стабильно ф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ункционир</w:t>
      </w:r>
      <w:r w:rsidR="00037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ует сайт дошкольного учреждения.</w:t>
      </w:r>
    </w:p>
    <w:p w:rsidR="00C81819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Родители, на доб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ровольной основе, привлекались 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 хозяйственной работе (ремонт оборудования, благоустройство </w:t>
      </w:r>
      <w:r w:rsidR="000373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участка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  </w:t>
      </w:r>
    </w:p>
    <w:p w:rsidR="00C81819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Значительно повысился процент посещений родителями мероприятий, проводимых в ДОУ.  </w:t>
      </w:r>
    </w:p>
    <w:p w:rsidR="005B792E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201</w:t>
      </w:r>
      <w:r w:rsidR="005A56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201</w:t>
      </w:r>
      <w:r w:rsidR="005A56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учебном году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запланированы и проведены   тр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адиционные утренники,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были организованы выставки семе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йных рисунков, поделок</w:t>
      </w:r>
      <w:r w:rsidR="000373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1F2A" w:rsidRDefault="005E5C84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Систематическая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ведется с родителями по предоставлению федеральной и муниципальной компенсации части родительской платы. В Детском саду имеется нормативная база в полном объеме, а также информационный стенд для родителей с необходимой информацией.</w:t>
      </w:r>
    </w:p>
    <w:p w:rsidR="007F7569" w:rsidRDefault="007F7569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F2A" w:rsidRPr="007F7569" w:rsidRDefault="007F7569" w:rsidP="007F7569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569">
        <w:rPr>
          <w:rFonts w:ascii="Times New Roman" w:eastAsia="Calibri" w:hAnsi="Times New Roman" w:cs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7F7569" w:rsidRPr="007F7569" w:rsidRDefault="007F7569" w:rsidP="007F7569">
      <w:pPr>
        <w:pStyle w:val="a3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1F2A" w:rsidRPr="007F7569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ДО</w:t>
      </w:r>
      <w:r w:rsidR="007F7569" w:rsidRPr="001C183B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7F7569">
        <w:rPr>
          <w:rFonts w:ascii="Times New Roman" w:eastAsia="Calibri" w:hAnsi="Times New Roman" w:cs="Times New Roman"/>
          <w:sz w:val="24"/>
          <w:szCs w:val="24"/>
        </w:rPr>
        <w:t xml:space="preserve"> ориентирован</w:t>
      </w:r>
      <w:r w:rsidR="001C183B">
        <w:rPr>
          <w:rFonts w:ascii="Times New Roman" w:eastAsia="Calibri" w:hAnsi="Times New Roman" w:cs="Times New Roman"/>
          <w:sz w:val="24"/>
          <w:szCs w:val="24"/>
        </w:rPr>
        <w:t>о</w:t>
      </w:r>
      <w:r w:rsidRPr="007F7569">
        <w:rPr>
          <w:rFonts w:ascii="Times New Roman" w:eastAsia="Calibri" w:hAnsi="Times New Roman" w:cs="Times New Roman"/>
          <w:sz w:val="24"/>
          <w:szCs w:val="24"/>
        </w:rPr>
        <w:t xml:space="preserve">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C61F2A" w:rsidRPr="007F7569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569">
        <w:rPr>
          <w:rFonts w:ascii="Times New Roman" w:eastAsia="Calibri" w:hAnsi="Times New Roman" w:cs="Times New Roman"/>
          <w:sz w:val="24"/>
          <w:szCs w:val="24"/>
        </w:rPr>
        <w:t>В основу организации образовательного процесса определен комплексно – 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C61F2A" w:rsidRPr="001C183B" w:rsidRDefault="001C183B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огласно программе развития </w:t>
      </w:r>
      <w:r w:rsidR="00C61F2A" w:rsidRPr="001C183B">
        <w:rPr>
          <w:rFonts w:ascii="Times New Roman" w:eastAsia="Calibri" w:hAnsi="Times New Roman" w:cs="Times New Roman"/>
          <w:bCs/>
          <w:sz w:val="24"/>
          <w:szCs w:val="24"/>
        </w:rPr>
        <w:t>ДО</w:t>
      </w:r>
      <w:r w:rsidR="007F7569" w:rsidRPr="001C183B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 одной из основных задач формирования социально-образовательного пространства является совершенствование образовательной среды, т.е.  совокупность условий оказывающих влияние на развитие ребенка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детском саду, на состояние его психического и </w:t>
      </w:r>
      <w:r w:rsidR="005A5633">
        <w:rPr>
          <w:rFonts w:ascii="Times New Roman" w:eastAsia="Calibri" w:hAnsi="Times New Roman" w:cs="Times New Roman"/>
          <w:sz w:val="24"/>
          <w:szCs w:val="24"/>
        </w:rPr>
        <w:t>физического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 здоровья,  успешность  его  дальнейшего  обучения,  а также на деятельность всех участников образовательного процесса в </w:t>
      </w:r>
      <w:r w:rsidR="00C61F2A" w:rsidRPr="001C183B">
        <w:rPr>
          <w:rFonts w:ascii="Times New Roman" w:eastAsia="Calibri" w:hAnsi="Times New Roman" w:cs="Times New Roman"/>
          <w:bCs/>
          <w:sz w:val="24"/>
          <w:szCs w:val="24"/>
        </w:rPr>
        <w:t>ДО</w:t>
      </w:r>
      <w:r w:rsidR="007F7569" w:rsidRPr="001C183B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61F2A" w:rsidRPr="001C183B" w:rsidRDefault="001C183B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В качестве основных компонентов, влияющих на качество образовательного процесса, в детском саду были выделены:  </w:t>
      </w:r>
    </w:p>
    <w:p w:rsidR="00C61F2A" w:rsidRPr="001C183B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• оснащенность педагогического процесса учебно-методическим материалом,  </w:t>
      </w:r>
    </w:p>
    <w:p w:rsidR="00C61F2A" w:rsidRPr="001C183B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• взаимодействие участников образовательного процесса,  </w:t>
      </w:r>
    </w:p>
    <w:p w:rsidR="00C61F2A" w:rsidRPr="001C183B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• формирование предметно-пространственной среды ребенка. </w:t>
      </w:r>
    </w:p>
    <w:p w:rsidR="00C61F2A" w:rsidRPr="001C183B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>Учебно-методическая оснащенность ДО</w:t>
      </w:r>
      <w:r w:rsidR="007F7569" w:rsidRPr="001C183B">
        <w:rPr>
          <w:rFonts w:ascii="Times New Roman" w:eastAsia="Calibri" w:hAnsi="Times New Roman" w:cs="Times New Roman"/>
          <w:sz w:val="24"/>
          <w:szCs w:val="24"/>
        </w:rPr>
        <w:t>У</w:t>
      </w:r>
      <w:r w:rsidR="001C5A2A">
        <w:rPr>
          <w:rFonts w:ascii="Times New Roman" w:eastAsia="Calibri" w:hAnsi="Times New Roman" w:cs="Times New Roman"/>
          <w:sz w:val="24"/>
          <w:szCs w:val="24"/>
        </w:rPr>
        <w:t xml:space="preserve"> позволяет педагогу</w:t>
      </w: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 проводить </w:t>
      </w:r>
      <w:proofErr w:type="spellStart"/>
      <w:r w:rsidRPr="001C183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1C183B">
        <w:rPr>
          <w:rFonts w:ascii="Times New Roman" w:eastAsia="Calibri" w:hAnsi="Times New Roman" w:cs="Times New Roman"/>
          <w:sz w:val="24"/>
          <w:szCs w:val="24"/>
        </w:rPr>
        <w:t>-образовательный процесс на достаточно хорошем уровне. ДО</w:t>
      </w:r>
      <w:r w:rsidR="007F7569" w:rsidRPr="001C183B">
        <w:rPr>
          <w:rFonts w:ascii="Times New Roman" w:eastAsia="Calibri" w:hAnsi="Times New Roman" w:cs="Times New Roman"/>
          <w:sz w:val="24"/>
          <w:szCs w:val="24"/>
        </w:rPr>
        <w:t>У</w:t>
      </w: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 располагает учебно-методической литер</w:t>
      </w:r>
      <w:r w:rsidR="001C183B">
        <w:rPr>
          <w:rFonts w:ascii="Times New Roman" w:eastAsia="Calibri" w:hAnsi="Times New Roman" w:cs="Times New Roman"/>
          <w:sz w:val="24"/>
          <w:szCs w:val="24"/>
        </w:rPr>
        <w:t xml:space="preserve">атурой для реализации основной </w:t>
      </w:r>
      <w:r w:rsidRPr="001C183B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</w:t>
      </w:r>
      <w:r w:rsidR="001C183B">
        <w:rPr>
          <w:rFonts w:ascii="Times New Roman" w:eastAsia="Calibri" w:hAnsi="Times New Roman" w:cs="Times New Roman"/>
          <w:sz w:val="24"/>
          <w:szCs w:val="24"/>
        </w:rPr>
        <w:t xml:space="preserve">, построенной с учетом основной </w:t>
      </w:r>
      <w:r w:rsidR="001C183B" w:rsidRPr="001C183B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</w:t>
      </w: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 «От рождения до школы» под редакцией </w:t>
      </w:r>
      <w:proofErr w:type="spellStart"/>
      <w:r w:rsidRPr="001C183B">
        <w:rPr>
          <w:rFonts w:ascii="Times New Roman" w:eastAsia="Calibri" w:hAnsi="Times New Roman" w:cs="Times New Roman"/>
          <w:sz w:val="24"/>
          <w:szCs w:val="24"/>
        </w:rPr>
        <w:t>Н.Е.Вераксы</w:t>
      </w:r>
      <w:proofErr w:type="spellEnd"/>
      <w:r w:rsidR="001C183B" w:rsidRPr="001C183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C183B" w:rsidRPr="001C183B">
        <w:rPr>
          <w:rFonts w:ascii="Times New Roman" w:eastAsia="Calibri" w:hAnsi="Times New Roman" w:cs="Times New Roman"/>
          <w:sz w:val="24"/>
          <w:szCs w:val="24"/>
        </w:rPr>
        <w:t>Т.С.Комаровой</w:t>
      </w:r>
      <w:proofErr w:type="spellEnd"/>
      <w:r w:rsidR="001C183B" w:rsidRPr="001C183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C183B">
        <w:rPr>
          <w:rFonts w:ascii="Times New Roman" w:eastAsia="Calibri" w:hAnsi="Times New Roman" w:cs="Times New Roman"/>
          <w:sz w:val="24"/>
          <w:szCs w:val="24"/>
        </w:rPr>
        <w:t>М.А.  Васильевой – М., Мозаика-синтез, 201</w:t>
      </w:r>
      <w:r w:rsidR="001C183B">
        <w:rPr>
          <w:rFonts w:ascii="Times New Roman" w:eastAsia="Calibri" w:hAnsi="Times New Roman" w:cs="Times New Roman"/>
          <w:sz w:val="24"/>
          <w:szCs w:val="24"/>
        </w:rPr>
        <w:t>5</w:t>
      </w: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C61F2A" w:rsidRPr="007F7569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>Программа «От рождения до школы» является инновационным программным документом для дошкольных</w:t>
      </w:r>
      <w:r w:rsidRPr="007F7569">
        <w:rPr>
          <w:rFonts w:ascii="Times New Roman" w:eastAsia="Calibri" w:hAnsi="Times New Roman" w:cs="Times New Roman"/>
          <w:sz w:val="24"/>
          <w:szCs w:val="24"/>
        </w:rPr>
        <w:t xml:space="preserve"> учреждений, подготовленным в соответствии с Федеральным государственным образовательным стандартом дошкольного образования</w:t>
      </w:r>
      <w:r w:rsidR="005A5633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7F7569">
        <w:rPr>
          <w:rFonts w:ascii="Times New Roman" w:eastAsia="Calibri" w:hAnsi="Times New Roman" w:cs="Times New Roman"/>
          <w:sz w:val="24"/>
          <w:szCs w:val="24"/>
        </w:rPr>
        <w:t xml:space="preserve"> опирается на лучшие традиции отечественного образования.</w:t>
      </w:r>
    </w:p>
    <w:p w:rsidR="00C61F2A" w:rsidRPr="007F7569" w:rsidRDefault="007B0B58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Согласно ФГОС,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C61F2A" w:rsidRPr="007F7569">
        <w:rPr>
          <w:rFonts w:ascii="Times New Roman" w:eastAsia="Calibri" w:hAnsi="Times New Roman" w:cs="Times New Roman"/>
          <w:sz w:val="24"/>
          <w:szCs w:val="24"/>
        </w:rPr>
        <w:t>оспитательно</w:t>
      </w:r>
      <w:proofErr w:type="spellEnd"/>
      <w:r w:rsidR="00C61F2A" w:rsidRPr="007F7569">
        <w:rPr>
          <w:rFonts w:ascii="Times New Roman" w:eastAsia="Calibri" w:hAnsi="Times New Roman" w:cs="Times New Roman"/>
          <w:sz w:val="24"/>
          <w:szCs w:val="24"/>
        </w:rPr>
        <w:t xml:space="preserve">-образовательный процесс </w:t>
      </w:r>
      <w:r>
        <w:rPr>
          <w:rFonts w:ascii="Times New Roman" w:eastAsia="Calibri" w:hAnsi="Times New Roman" w:cs="Times New Roman"/>
          <w:sz w:val="24"/>
          <w:szCs w:val="24"/>
        </w:rPr>
        <w:t>в 201</w:t>
      </w:r>
      <w:r w:rsidR="005A5633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-201</w:t>
      </w:r>
      <w:r w:rsidR="005A5633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C61F2A" w:rsidRPr="007F7569">
        <w:rPr>
          <w:rFonts w:ascii="Times New Roman" w:eastAsia="Calibri" w:hAnsi="Times New Roman" w:cs="Times New Roman"/>
          <w:sz w:val="24"/>
          <w:szCs w:val="24"/>
        </w:rPr>
        <w:t>осуществля</w:t>
      </w:r>
      <w:r>
        <w:rPr>
          <w:rFonts w:ascii="Times New Roman" w:eastAsia="Calibri" w:hAnsi="Times New Roman" w:cs="Times New Roman"/>
          <w:sz w:val="24"/>
          <w:szCs w:val="24"/>
        </w:rPr>
        <w:t>лся</w:t>
      </w:r>
      <w:r w:rsidR="00C61F2A" w:rsidRPr="007F7569">
        <w:rPr>
          <w:rFonts w:ascii="Times New Roman" w:eastAsia="Calibri" w:hAnsi="Times New Roman" w:cs="Times New Roman"/>
          <w:sz w:val="24"/>
          <w:szCs w:val="24"/>
        </w:rPr>
        <w:t xml:space="preserve"> по следующим образовательным областям: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7335"/>
      </w:tblGrid>
      <w:tr w:rsidR="00C61F2A" w:rsidRPr="007F7569" w:rsidTr="007F7569">
        <w:tc>
          <w:tcPr>
            <w:tcW w:w="1168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3832" w:type="pct"/>
            <w:hideMark/>
          </w:tcPr>
          <w:p w:rsidR="00C61F2A" w:rsidRPr="007F7569" w:rsidRDefault="00C61F2A" w:rsidP="007B0B5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Компоненты образовательных областей</w:t>
            </w:r>
          </w:p>
        </w:tc>
      </w:tr>
      <w:tr w:rsidR="00C61F2A" w:rsidRPr="007F7569" w:rsidTr="007F7569">
        <w:tc>
          <w:tcPr>
            <w:tcW w:w="1168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3832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         </w:t>
            </w:r>
          </w:p>
        </w:tc>
      </w:tr>
      <w:tr w:rsidR="00C61F2A" w:rsidRPr="007F7569" w:rsidTr="007F7569">
        <w:tc>
          <w:tcPr>
            <w:tcW w:w="1168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32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первичных представлений о себе, других людях, объектах окружающего мира, о </w:t>
            </w: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proofErr w:type="gram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общем</w:t>
            </w:r>
            <w:proofErr w:type="gram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доме людей, об особенностях ее природы, многообразии стран и народов мира.</w:t>
            </w:r>
          </w:p>
        </w:tc>
      </w:tr>
      <w:tr w:rsidR="00C61F2A" w:rsidRPr="007F7569" w:rsidTr="007F7569">
        <w:tc>
          <w:tcPr>
            <w:tcW w:w="1168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832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      </w:t>
            </w:r>
            <w:proofErr w:type="gramEnd"/>
          </w:p>
        </w:tc>
      </w:tr>
      <w:tr w:rsidR="00C61F2A" w:rsidRPr="007F7569" w:rsidTr="007F7569">
        <w:tc>
          <w:tcPr>
            <w:tcW w:w="1168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32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        </w:t>
            </w:r>
          </w:p>
        </w:tc>
      </w:tr>
      <w:tr w:rsidR="00C61F2A" w:rsidRPr="007F7569" w:rsidTr="007F7569">
        <w:tc>
          <w:tcPr>
            <w:tcW w:w="1168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832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двигательной сфере;</w:t>
            </w:r>
            <w:proofErr w:type="gram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      </w:r>
          </w:p>
        </w:tc>
      </w:tr>
    </w:tbl>
    <w:p w:rsidR="00C61F2A" w:rsidRPr="007B0B58" w:rsidRDefault="00C61F2A" w:rsidP="007B0B58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</w:p>
    <w:p w:rsidR="00C61F2A" w:rsidRPr="007B0B58" w:rsidRDefault="00C61F2A" w:rsidP="007B0B5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Образовательная среда создана с учетом возрастных возможностей детей, </w:t>
      </w:r>
      <w:r w:rsidR="007B0B58">
        <w:rPr>
          <w:rFonts w:ascii="Times New Roman" w:eastAsia="Calibri" w:hAnsi="Times New Roman" w:cs="Times New Roman"/>
          <w:sz w:val="24"/>
          <w:szCs w:val="24"/>
        </w:rPr>
        <w:t>гендерных особенностей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 и интересов</w:t>
      </w:r>
      <w:r w:rsidR="007B0B58">
        <w:rPr>
          <w:rFonts w:ascii="Times New Roman" w:eastAsia="Calibri" w:hAnsi="Times New Roman" w:cs="Times New Roman"/>
          <w:sz w:val="24"/>
          <w:szCs w:val="24"/>
        </w:rPr>
        <w:t>,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 и конструируется таким образом, чтобы ребенок в течени</w:t>
      </w:r>
      <w:proofErr w:type="gramStart"/>
      <w:r w:rsidRPr="007B0B58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 дня мог найти для себя увлекательное дело, занятие. В каждой возрастной группе созданы «уголки», которые содержат в себе познавательный и развивающий материал в соответствии с возрастом детей: </w:t>
      </w:r>
      <w:r w:rsidR="007B0B58">
        <w:rPr>
          <w:rFonts w:ascii="Times New Roman" w:eastAsia="Calibri" w:hAnsi="Times New Roman" w:cs="Times New Roman"/>
          <w:sz w:val="24"/>
          <w:szCs w:val="24"/>
        </w:rPr>
        <w:t>сенсорный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B0B58">
        <w:rPr>
          <w:rFonts w:ascii="Times New Roman" w:eastAsia="Calibri" w:hAnsi="Times New Roman" w:cs="Times New Roman"/>
          <w:sz w:val="24"/>
          <w:szCs w:val="24"/>
        </w:rPr>
        <w:t>сюжетно-ролевых игр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B0B58">
        <w:rPr>
          <w:rFonts w:ascii="Times New Roman" w:eastAsia="Calibri" w:hAnsi="Times New Roman" w:cs="Times New Roman"/>
          <w:sz w:val="24"/>
          <w:szCs w:val="24"/>
        </w:rPr>
        <w:t xml:space="preserve">изобразительного и 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театрализованного творчества, уединения, добрых дел, спортивный. </w:t>
      </w:r>
    </w:p>
    <w:p w:rsidR="00C61F2A" w:rsidRPr="007B0B58" w:rsidRDefault="00C61F2A" w:rsidP="007B0B5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Для реализации гендерных подходов к воспитанию детей предметно-развивающая среды </w:t>
      </w:r>
      <w:proofErr w:type="gramStart"/>
      <w:r w:rsidRPr="007B0B58">
        <w:rPr>
          <w:rFonts w:ascii="Times New Roman" w:eastAsia="Calibri" w:hAnsi="Times New Roman" w:cs="Times New Roman"/>
          <w:sz w:val="24"/>
          <w:szCs w:val="24"/>
        </w:rPr>
        <w:t>создана</w:t>
      </w:r>
      <w:proofErr w:type="gramEnd"/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 с учетом интересов мальчиков и девочек. </w:t>
      </w:r>
    </w:p>
    <w:p w:rsidR="005B792E" w:rsidRPr="00001A22" w:rsidRDefault="007B0B58" w:rsidP="00001A22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>В ДО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 xml:space="preserve"> уделяется особое внимание эстетическому оформлению помещений, т.к. среда играет большую роль в формировании личностных качеств дошкольников необходимо, чтобы окружающая обстановка радовала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его, способствовала 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>пробуждению положительных эмо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ций, воспитанию хорошего вкуса. 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>Мебель и игровое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 xml:space="preserve">оборудование </w:t>
      </w:r>
      <w:proofErr w:type="gramStart"/>
      <w:r w:rsidR="00C61F2A" w:rsidRPr="007B0B58">
        <w:rPr>
          <w:rFonts w:ascii="Times New Roman" w:eastAsia="Calibri" w:hAnsi="Times New Roman" w:cs="Times New Roman"/>
          <w:sz w:val="24"/>
          <w:szCs w:val="24"/>
        </w:rPr>
        <w:t>подобраны</w:t>
      </w:r>
      <w:proofErr w:type="gramEnd"/>
      <w:r w:rsidR="00C61F2A" w:rsidRPr="007B0B58">
        <w:rPr>
          <w:rFonts w:ascii="Times New Roman" w:eastAsia="Calibri" w:hAnsi="Times New Roman" w:cs="Times New Roman"/>
          <w:sz w:val="24"/>
          <w:szCs w:val="24"/>
        </w:rPr>
        <w:t xml:space="preserve"> с учетом санитарных и психолого-педагогических требований</w:t>
      </w:r>
      <w:r w:rsidR="00001A22">
        <w:rPr>
          <w:rFonts w:ascii="Times New Roman" w:eastAsia="Calibri" w:hAnsi="Times New Roman" w:cs="Times New Roman"/>
          <w:sz w:val="24"/>
          <w:szCs w:val="24"/>
        </w:rPr>
        <w:t>.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 xml:space="preserve"> В группах </w:t>
      </w:r>
      <w:r w:rsidR="00C61F2A" w:rsidRPr="00001A22">
        <w:rPr>
          <w:rFonts w:ascii="Times New Roman" w:eastAsia="Calibri" w:hAnsi="Times New Roman" w:cs="Times New Roman"/>
          <w:sz w:val="24"/>
          <w:szCs w:val="24"/>
        </w:rPr>
        <w:t>созданы условия для самостоятельной, художественной, творческой, театрализован</w:t>
      </w:r>
      <w:r w:rsidR="007F7569" w:rsidRPr="00001A22">
        <w:rPr>
          <w:rFonts w:ascii="Times New Roman" w:eastAsia="Calibri" w:hAnsi="Times New Roman" w:cs="Times New Roman"/>
          <w:sz w:val="24"/>
          <w:szCs w:val="24"/>
        </w:rPr>
        <w:t>ной, двигательной деятельности.</w:t>
      </w:r>
    </w:p>
    <w:p w:rsidR="00001A22" w:rsidRPr="00001A22" w:rsidRDefault="00001A22" w:rsidP="00001A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5633" w:rsidRDefault="005A5633" w:rsidP="00D42B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кадрового обеспечения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соответствия кадрового обеспечения показал, что в дошкольном учреждении штатное распис</w:t>
      </w:r>
      <w:r w:rsidR="001C5A2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не имеет открытых вакансий.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 имеется план повышения квалификации </w:t>
      </w:r>
      <w:r w:rsidR="001C5A2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переподготовки педагогического работника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 аттестации</w:t>
      </w:r>
      <w:r w:rsidR="001C5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кадров. Педагог своевременно проходи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т курсы повышения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</w:t>
      </w:r>
    </w:p>
    <w:p w:rsidR="005B792E" w:rsidRDefault="001C5A2A" w:rsidP="001C5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дошкольного учреждения повышае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уровень своего профессионального мастерства посредством самообразования, участия в работе методических объединений, участия в конкурсах </w:t>
      </w:r>
      <w:r w:rsidR="007F7569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различного уровня.</w:t>
      </w:r>
    </w:p>
    <w:p w:rsidR="00D42BA1" w:rsidRPr="00D42BA1" w:rsidRDefault="00D42BA1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D42BA1" w:rsidRDefault="005B792E" w:rsidP="00D42BA1">
      <w:pPr>
        <w:shd w:val="clear" w:color="auto" w:fill="FFFFFF"/>
        <w:spacing w:after="135" w:line="270" w:lineRule="atLeast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уровня м</w:t>
      </w:r>
      <w:r w:rsidR="00D4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етодической работы в учреждении</w:t>
      </w:r>
    </w:p>
    <w:p w:rsidR="001215E2" w:rsidRDefault="001215E2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в 201</w:t>
      </w:r>
      <w:r w:rsidR="000C2DD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0C2DD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была направлен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решение поставленных задач:</w:t>
      </w:r>
    </w:p>
    <w:p w:rsidR="000C2DD0" w:rsidRPr="000C2DD0" w:rsidRDefault="000C2DD0" w:rsidP="000C2DD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DD0">
        <w:rPr>
          <w:rFonts w:ascii="Times New Roman" w:hAnsi="Times New Roman" w:cs="Times New Roman"/>
          <w:sz w:val="24"/>
          <w:szCs w:val="24"/>
        </w:rPr>
        <w:t>Формировать профессиональные компетенции педагогов, необходимые для создания условий полноценного развития воспитанников ДОУ.</w:t>
      </w:r>
    </w:p>
    <w:p w:rsidR="000C2DD0" w:rsidRPr="000C2DD0" w:rsidRDefault="000C2DD0" w:rsidP="000C2DD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DD0">
        <w:rPr>
          <w:rFonts w:ascii="Times New Roman" w:hAnsi="Times New Roman" w:cs="Times New Roman"/>
          <w:sz w:val="24"/>
          <w:szCs w:val="24"/>
        </w:rPr>
        <w:t>Развивать личностные качества детей дошкольного возраста посредством театрализованной деятельности.</w:t>
      </w:r>
    </w:p>
    <w:p w:rsidR="001215E2" w:rsidRPr="000C2DD0" w:rsidRDefault="000C2DD0" w:rsidP="000C2DD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DD0">
        <w:rPr>
          <w:rFonts w:ascii="Times New Roman" w:hAnsi="Times New Roman" w:cs="Times New Roman"/>
          <w:sz w:val="24"/>
          <w:szCs w:val="24"/>
        </w:rPr>
        <w:t>Развивать познавательную активность детей дошкольного возраста в процессе экологического воспитания.</w:t>
      </w:r>
    </w:p>
    <w:p w:rsidR="005B792E" w:rsidRPr="00D42BA1" w:rsidRDefault="001C5A2A" w:rsidP="001C5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 о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снащен необходимым техническим и компьютерным оборудованием (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ксерекс</w:t>
      </w:r>
      <w:proofErr w:type="spellEnd"/>
      <w:proofErr w:type="gramStart"/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мультимедийный проектор).</w:t>
      </w:r>
    </w:p>
    <w:p w:rsidR="001215E2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выход в Интернет, электронная почта.</w:t>
      </w:r>
    </w:p>
    <w:p w:rsidR="005B792E" w:rsidRPr="00D42BA1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– часть системы непрерывного образования, ориент</w:t>
      </w:r>
      <w:r w:rsidR="001C5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ированная на освоение педагогом 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спечивающих реализацию основной 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льных и экономических условиях; </w:t>
      </w:r>
      <w:proofErr w:type="gramStart"/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содействующая</w:t>
      </w:r>
      <w:proofErr w:type="gramEnd"/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у них рефлексивного педагогического мышления, включению педагогов в режим инновационной деятельности.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r w:rsidR="00D42BA1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ью методической работы в МБДОУ 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является: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качества учебно-образовательного процесса в соответствии с современными тенденциями;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творческой индивидуальности, профессионального мастерства педагогов.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деятельность методической службы выстроена по четырем основным направлениям: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Аналитическая деятельность,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Информационная деятельность,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Организационно-методическая деятельность,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Консультационная деятельность.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методической работы:</w:t>
      </w:r>
    </w:p>
    <w:p w:rsidR="005B792E" w:rsidRPr="00D42BA1" w:rsidRDefault="001215E2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состояния методического обеспечения и качества учебно-образовательного процесса в ДОУ.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уровня учебно-образовательной работы и ее конкретных результатов.</w:t>
      </w:r>
    </w:p>
    <w:p w:rsidR="005B792E" w:rsidRPr="00D42BA1" w:rsidRDefault="001215E2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</w:t>
      </w:r>
      <w:r w:rsidR="001C5A2A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ориентированности педагога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новейших технологиях, лично-ориентированных и индивидуализированных подходах, необходимых для качественной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педагогического процесса в 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учреждении.</w:t>
      </w:r>
    </w:p>
    <w:p w:rsidR="005B792E" w:rsidRPr="00D42BA1" w:rsidRDefault="001C5A2A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у педагога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профессиональном росте, в творческой самореализации путем включения каждого педагога в исследовательскую деятельность.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Обобщение и распространение результативности педагогического опыта.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Обеспечение взаимодействия ДОУ с семьей и социумом для полноценного развития дошкольников.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формы методической работы в ДОУ направлены на выполнение задач, сформулированных в Уставе, ООП и годовом плане.</w:t>
      </w:r>
    </w:p>
    <w:p w:rsidR="001215E2" w:rsidRDefault="005B792E" w:rsidP="00941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фактором повышения пр</w:t>
      </w:r>
      <w:r w:rsidR="001C5A2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офессионального уровня педагога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планы разнообразных видов де</w:t>
      </w:r>
      <w:r w:rsidR="00941C0E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ятельности, дидактические игры.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1215E2" w:rsidRDefault="005B792E" w:rsidP="00121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материально-технической базы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соответствия материально-технического обеспечения реализации ООП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требованиям, предъявляемым к участку, зданию, помещениям показал, что для реализации ООП ДО</w:t>
      </w:r>
      <w:r w:rsidR="0094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групповое помещение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обеспечивается оптимальная температура воздуха, канализация и водоснабжение.</w:t>
      </w:r>
      <w:proofErr w:type="gramEnd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оснащено необходимой мебелью, подобранной в соответствии с возрастными и индивидуальными особенностями воспитанников.  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</w:t>
      </w:r>
      <w:r w:rsidR="0094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саду имеются дополнительное  помещение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заведующей;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оснащения на соответствие ТСО показал, что все технические средства обучения,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:rsidR="005B792E" w:rsidRPr="001215E2" w:rsidRDefault="005B792E" w:rsidP="00941C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Учреждение постоянно работает над укреплением материально-технической базы, были в</w:t>
      </w:r>
      <w:r w:rsidR="00941C0E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ыполнены следующие мероприятия: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Произведе</w:t>
      </w:r>
      <w:r w:rsidR="00941C0E">
        <w:rPr>
          <w:rFonts w:ascii="Times New Roman" w:eastAsia="Times New Roman" w:hAnsi="Times New Roman" w:cs="Times New Roman"/>
          <w:sz w:val="24"/>
          <w:szCs w:val="24"/>
          <w:lang w:eastAsia="ru-RU"/>
        </w:rPr>
        <w:t>н косметический ремонт в группе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прочих помещениях ДОУ</w:t>
      </w:r>
    </w:p>
    <w:p w:rsidR="00F45FA6" w:rsidRDefault="00F45FA6" w:rsidP="00F45F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792E" w:rsidRPr="001215E2" w:rsidRDefault="005B792E" w:rsidP="00F45F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в МБДОУ мер противопожарной и антитеррористической безопасности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безопасного пребывания детей в детском саду имеется: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Кнопка тревожной сигнализации.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Автоматическая пожарная сигнализация и система оповещения людей о пожаре.</w:t>
      </w:r>
    </w:p>
    <w:p w:rsidR="005B792E" w:rsidRPr="001215E2" w:rsidRDefault="00F45FA6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3.Прямая телефонная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 </w:t>
      </w:r>
      <w:proofErr w:type="gramStart"/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ближайшем</w:t>
      </w:r>
      <w:proofErr w:type="gramEnd"/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подразделением пожарной охраны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Имеются первичные средства пожаротушения – огнетушители, пожарные краны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Имеется пожарная декларация.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Разработан план эвакуации с инструкцией, определяющей действия персонала по обеспечению безопасной и быстрой эвакуации людей.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7.Разработана инструкция по действиям должностных лиц учреждений при угрозе или проведении террористического акта.</w:t>
      </w:r>
    </w:p>
    <w:p w:rsidR="00F45FA6" w:rsidRDefault="005B792E" w:rsidP="00F45F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медицинского обеспечения</w:t>
      </w:r>
    </w:p>
    <w:p w:rsidR="005B792E" w:rsidRPr="001215E2" w:rsidRDefault="005B792E" w:rsidP="00941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МБДОУ 1 раз в год проходят обязательные медицинские осмотры.</w:t>
      </w:r>
    </w:p>
    <w:p w:rsidR="005B792E" w:rsidRPr="001215E2" w:rsidRDefault="005B792E" w:rsidP="00F45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 травматизма, пищевых отравлений воспитанников и сотрудников не выявлено.</w:t>
      </w:r>
    </w:p>
    <w:p w:rsidR="00F45FA6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здоровья детей, всестороннее физическое развитие, закаливание организма – одно из ведущих направлений деятельности учреждения. В реализации данного направления п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ринимает участие весь персонал Детского сада.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</w:t>
      </w:r>
      <w:proofErr w:type="gramStart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мероприятия осуществляются в соответствии с планом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индивидуальных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физического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и состояния здоровья воспитанников, 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из них включены в образовательный процесс.</w:t>
      </w:r>
    </w:p>
    <w:p w:rsidR="00496A01" w:rsidRDefault="005B792E" w:rsidP="00496A0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Перспективы развития дошкольного образовательного учреждения</w:t>
      </w:r>
    </w:p>
    <w:p w:rsidR="0033050A" w:rsidRDefault="0033050A" w:rsidP="0033050A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 во</w:t>
      </w:r>
      <w:r w:rsidR="0094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просом самообразования педагога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E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</w:t>
      </w:r>
      <w:r w:rsidR="00F4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методик дошкольного образования.</w:t>
      </w:r>
    </w:p>
    <w:p w:rsidR="0033050A" w:rsidRDefault="00A54E20" w:rsidP="0033050A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</w:t>
      </w:r>
      <w:r w:rsid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родолжать </w:t>
      </w:r>
      <w:proofErr w:type="spellStart"/>
      <w:r w:rsidR="005B792E"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5B792E"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-образовательную деятельность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современными требованиями</w:t>
      </w:r>
      <w:r w:rsidR="005B792E"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92E" w:rsidRDefault="005B792E" w:rsidP="0033050A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совершенствованию </w:t>
      </w:r>
      <w:r w:rsidR="00F4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материально-технической базы ДОУ, а также </w:t>
      </w:r>
      <w:r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информационно-методического и обеспечения </w:t>
      </w:r>
      <w:r w:rsidR="00F408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</w:t>
      </w:r>
      <w:r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808" w:rsidRPr="0033050A" w:rsidRDefault="00F40808" w:rsidP="00F40808">
      <w:pPr>
        <w:pStyle w:val="a3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F4080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95A51" w:rsidRDefault="00F95A51" w:rsidP="00172CCE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E20" w:rsidRDefault="00A54E20" w:rsidP="00172CCE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54E20" w:rsidRDefault="00A54E20" w:rsidP="00172CCE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479E0" w:rsidRPr="00F95A51" w:rsidRDefault="005479E0" w:rsidP="00F95A51">
      <w:pPr>
        <w:spacing w:after="0" w:line="240" w:lineRule="auto"/>
      </w:pPr>
    </w:p>
    <w:sectPr w:rsidR="005479E0" w:rsidRPr="00F9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422C"/>
    <w:multiLevelType w:val="hybridMultilevel"/>
    <w:tmpl w:val="864485B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>
    <w:nsid w:val="09B341D1"/>
    <w:multiLevelType w:val="multilevel"/>
    <w:tmpl w:val="3D42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CA33FC"/>
    <w:multiLevelType w:val="hybridMultilevel"/>
    <w:tmpl w:val="011E4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71185B"/>
    <w:multiLevelType w:val="multilevel"/>
    <w:tmpl w:val="7A9E6D5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4">
    <w:nsid w:val="106703F5"/>
    <w:multiLevelType w:val="multilevel"/>
    <w:tmpl w:val="DCD2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6824C6"/>
    <w:multiLevelType w:val="hybridMultilevel"/>
    <w:tmpl w:val="E3863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6C4EE0"/>
    <w:multiLevelType w:val="hybridMultilevel"/>
    <w:tmpl w:val="576A04EC"/>
    <w:lvl w:ilvl="0" w:tplc="7BB67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7">
    <w:nsid w:val="2D915E35"/>
    <w:multiLevelType w:val="hybridMultilevel"/>
    <w:tmpl w:val="5AA0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93EE2"/>
    <w:multiLevelType w:val="multilevel"/>
    <w:tmpl w:val="4ADC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A95182D"/>
    <w:multiLevelType w:val="hybridMultilevel"/>
    <w:tmpl w:val="552CE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6B5303"/>
    <w:multiLevelType w:val="multilevel"/>
    <w:tmpl w:val="AF1C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354051"/>
    <w:multiLevelType w:val="hybridMultilevel"/>
    <w:tmpl w:val="1D5242AE"/>
    <w:lvl w:ilvl="0" w:tplc="65B8AAE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150A7B"/>
    <w:multiLevelType w:val="multilevel"/>
    <w:tmpl w:val="6886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AF10761"/>
    <w:multiLevelType w:val="hybridMultilevel"/>
    <w:tmpl w:val="8C728E90"/>
    <w:lvl w:ilvl="0" w:tplc="618802F4">
      <w:start w:val="1"/>
      <w:numFmt w:val="bullet"/>
      <w:lvlText w:val="⃰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0E09CE"/>
    <w:multiLevelType w:val="hybridMultilevel"/>
    <w:tmpl w:val="C798A8B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63D1201A"/>
    <w:multiLevelType w:val="hybridMultilevel"/>
    <w:tmpl w:val="816ED1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40013C8"/>
    <w:multiLevelType w:val="multilevel"/>
    <w:tmpl w:val="47A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47E0051"/>
    <w:multiLevelType w:val="multilevel"/>
    <w:tmpl w:val="B7EEB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6E38E6"/>
    <w:multiLevelType w:val="hybridMultilevel"/>
    <w:tmpl w:val="42E48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AD6A1B"/>
    <w:multiLevelType w:val="hybridMultilevel"/>
    <w:tmpl w:val="C6A8B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7B4359"/>
    <w:multiLevelType w:val="hybridMultilevel"/>
    <w:tmpl w:val="C0A4E2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D8F2F54"/>
    <w:multiLevelType w:val="multilevel"/>
    <w:tmpl w:val="EAC04D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12"/>
  </w:num>
  <w:num w:numId="5">
    <w:abstractNumId w:val="21"/>
  </w:num>
  <w:num w:numId="6">
    <w:abstractNumId w:val="17"/>
  </w:num>
  <w:num w:numId="7">
    <w:abstractNumId w:val="4"/>
  </w:num>
  <w:num w:numId="8">
    <w:abstractNumId w:val="10"/>
  </w:num>
  <w:num w:numId="9">
    <w:abstractNumId w:val="13"/>
  </w:num>
  <w:num w:numId="10">
    <w:abstractNumId w:val="14"/>
  </w:num>
  <w:num w:numId="11">
    <w:abstractNumId w:val="5"/>
  </w:num>
  <w:num w:numId="12">
    <w:abstractNumId w:val="2"/>
  </w:num>
  <w:num w:numId="13">
    <w:abstractNumId w:val="19"/>
  </w:num>
  <w:num w:numId="14">
    <w:abstractNumId w:val="15"/>
  </w:num>
  <w:num w:numId="15">
    <w:abstractNumId w:val="9"/>
  </w:num>
  <w:num w:numId="16">
    <w:abstractNumId w:val="18"/>
  </w:num>
  <w:num w:numId="17">
    <w:abstractNumId w:val="20"/>
  </w:num>
  <w:num w:numId="18">
    <w:abstractNumId w:val="6"/>
  </w:num>
  <w:num w:numId="19">
    <w:abstractNumId w:val="0"/>
  </w:num>
  <w:num w:numId="20">
    <w:abstractNumId w:val="11"/>
  </w:num>
  <w:num w:numId="21">
    <w:abstractNumId w:val="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2E"/>
    <w:rsid w:val="00001A22"/>
    <w:rsid w:val="00037371"/>
    <w:rsid w:val="0003776A"/>
    <w:rsid w:val="000C2DD0"/>
    <w:rsid w:val="001215E2"/>
    <w:rsid w:val="001624D2"/>
    <w:rsid w:val="00172CCE"/>
    <w:rsid w:val="001C183B"/>
    <w:rsid w:val="001C5A2A"/>
    <w:rsid w:val="002411DA"/>
    <w:rsid w:val="00251B22"/>
    <w:rsid w:val="00256AFE"/>
    <w:rsid w:val="002C3FB6"/>
    <w:rsid w:val="002E485A"/>
    <w:rsid w:val="0033050A"/>
    <w:rsid w:val="00397215"/>
    <w:rsid w:val="003D1F2D"/>
    <w:rsid w:val="00496A01"/>
    <w:rsid w:val="004E5627"/>
    <w:rsid w:val="005479E0"/>
    <w:rsid w:val="005A5633"/>
    <w:rsid w:val="005B792E"/>
    <w:rsid w:val="005E5C84"/>
    <w:rsid w:val="00641ACD"/>
    <w:rsid w:val="00660BED"/>
    <w:rsid w:val="00690048"/>
    <w:rsid w:val="00794059"/>
    <w:rsid w:val="007B0B58"/>
    <w:rsid w:val="007B7696"/>
    <w:rsid w:val="007F7569"/>
    <w:rsid w:val="00826494"/>
    <w:rsid w:val="008A3593"/>
    <w:rsid w:val="00941C0E"/>
    <w:rsid w:val="009C4638"/>
    <w:rsid w:val="00A01B86"/>
    <w:rsid w:val="00A54E20"/>
    <w:rsid w:val="00B226C5"/>
    <w:rsid w:val="00BB0BA3"/>
    <w:rsid w:val="00C545A1"/>
    <w:rsid w:val="00C61F2A"/>
    <w:rsid w:val="00C81819"/>
    <w:rsid w:val="00CB6023"/>
    <w:rsid w:val="00CE1CBE"/>
    <w:rsid w:val="00D1054D"/>
    <w:rsid w:val="00D42BA1"/>
    <w:rsid w:val="00D52FFB"/>
    <w:rsid w:val="00DF64E0"/>
    <w:rsid w:val="00EF0542"/>
    <w:rsid w:val="00F40808"/>
    <w:rsid w:val="00F45FA6"/>
    <w:rsid w:val="00F95A51"/>
    <w:rsid w:val="00FD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A1"/>
    <w:pPr>
      <w:ind w:left="720"/>
      <w:contextualSpacing/>
    </w:pPr>
  </w:style>
  <w:style w:type="character" w:styleId="a4">
    <w:name w:val="Emphasis"/>
    <w:basedOn w:val="a0"/>
    <w:uiPriority w:val="20"/>
    <w:qFormat/>
    <w:rsid w:val="0069004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7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C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A563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5A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A1"/>
    <w:pPr>
      <w:ind w:left="720"/>
      <w:contextualSpacing/>
    </w:pPr>
  </w:style>
  <w:style w:type="character" w:styleId="a4">
    <w:name w:val="Emphasis"/>
    <w:basedOn w:val="a0"/>
    <w:uiPriority w:val="20"/>
    <w:qFormat/>
    <w:rsid w:val="0069004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7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C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A563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5A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8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3997</Words>
  <Characters>22783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Рифат</cp:lastModifiedBy>
  <cp:revision>11</cp:revision>
  <cp:lastPrinted>2017-06-21T07:19:00Z</cp:lastPrinted>
  <dcterms:created xsi:type="dcterms:W3CDTF">2018-04-01T18:58:00Z</dcterms:created>
  <dcterms:modified xsi:type="dcterms:W3CDTF">2018-04-02T07:46:00Z</dcterms:modified>
</cp:coreProperties>
</file>